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nl-NL"/>
        </w:rPr>
        <w:id w:val="-1555145920"/>
        <w:docPartObj>
          <w:docPartGallery w:val="Table of Contents"/>
          <w:docPartUnique/>
        </w:docPartObj>
      </w:sdtPr>
      <w:sdtEndPr>
        <w:rPr>
          <w:rFonts w:ascii="Times New Roman" w:eastAsiaTheme="minorHAnsi" w:hAnsi="Times New Roman" w:cs="Times New Roman"/>
          <w:b/>
          <w:bCs/>
          <w:color w:val="auto"/>
          <w:sz w:val="24"/>
          <w:szCs w:val="24"/>
          <w:lang w:eastAsia="en-US"/>
        </w:rPr>
      </w:sdtEndPr>
      <w:sdtContent>
        <w:p w14:paraId="746AB4E5" w14:textId="2B114C45" w:rsidR="001052F2" w:rsidRDefault="001052F2">
          <w:pPr>
            <w:pStyle w:val="Kopvaninhoudsopgave"/>
          </w:pPr>
          <w:r>
            <w:rPr>
              <w:lang w:val="nl-NL"/>
            </w:rPr>
            <w:t>Inhoud</w:t>
          </w:r>
        </w:p>
        <w:p w14:paraId="44C02030" w14:textId="1CAD73CA" w:rsidR="001052F2" w:rsidRDefault="001052F2" w:rsidP="001052F2">
          <w:pPr>
            <w:pStyle w:val="Inhopg3"/>
            <w:tabs>
              <w:tab w:val="right" w:leader="dot" w:pos="9062"/>
            </w:tabs>
            <w:ind w:left="0"/>
            <w:rPr>
              <w:noProof/>
            </w:rPr>
          </w:pPr>
          <w:r>
            <w:fldChar w:fldCharType="begin"/>
          </w:r>
          <w:r>
            <w:instrText xml:space="preserve"> TOC \o "1-3" \h \z \u </w:instrText>
          </w:r>
          <w:r>
            <w:fldChar w:fldCharType="separate"/>
          </w:r>
          <w:hyperlink w:anchor="_Toc156465326" w:history="1">
            <w:r w:rsidRPr="001A2F4E">
              <w:rPr>
                <w:rStyle w:val="Hyperlink"/>
                <w:noProof/>
              </w:rPr>
              <w:t>Maarten Boudry over een ‘perfide ideologie’ voor Palestijnen</w:t>
            </w:r>
            <w:r>
              <w:rPr>
                <w:noProof/>
                <w:webHidden/>
              </w:rPr>
              <w:tab/>
            </w:r>
            <w:r>
              <w:rPr>
                <w:noProof/>
                <w:webHidden/>
              </w:rPr>
              <w:fldChar w:fldCharType="begin"/>
            </w:r>
            <w:r>
              <w:rPr>
                <w:noProof/>
                <w:webHidden/>
              </w:rPr>
              <w:instrText xml:space="preserve"> PAGEREF _Toc156465326 \h </w:instrText>
            </w:r>
            <w:r>
              <w:rPr>
                <w:noProof/>
                <w:webHidden/>
              </w:rPr>
            </w:r>
            <w:r>
              <w:rPr>
                <w:noProof/>
                <w:webHidden/>
              </w:rPr>
              <w:fldChar w:fldCharType="separate"/>
            </w:r>
            <w:r>
              <w:rPr>
                <w:noProof/>
                <w:webHidden/>
              </w:rPr>
              <w:t>2</w:t>
            </w:r>
            <w:r>
              <w:rPr>
                <w:noProof/>
                <w:webHidden/>
              </w:rPr>
              <w:fldChar w:fldCharType="end"/>
            </w:r>
          </w:hyperlink>
        </w:p>
        <w:p w14:paraId="199F9DA4" w14:textId="467E4EA7" w:rsidR="001052F2" w:rsidRDefault="001052F2">
          <w:pPr>
            <w:pStyle w:val="Inhopg1"/>
            <w:tabs>
              <w:tab w:val="right" w:leader="dot" w:pos="9062"/>
            </w:tabs>
            <w:rPr>
              <w:rFonts w:asciiTheme="minorHAnsi" w:eastAsiaTheme="minorEastAsia" w:hAnsiTheme="minorHAnsi" w:cstheme="minorBidi"/>
              <w:noProof/>
              <w:kern w:val="2"/>
              <w:lang w:eastAsia="nl-BE" w:bidi="he-IL"/>
              <w14:ligatures w14:val="standardContextual"/>
            </w:rPr>
          </w:pPr>
          <w:hyperlink w:anchor="_Toc156465327" w:history="1">
            <w:r w:rsidRPr="001A2F4E">
              <w:rPr>
                <w:rStyle w:val="Hyperlink"/>
                <w:noProof/>
              </w:rPr>
              <w:t>Het recht van de Palestijnen op zelfverdediging</w:t>
            </w:r>
            <w:r>
              <w:rPr>
                <w:noProof/>
                <w:webHidden/>
              </w:rPr>
              <w:tab/>
            </w:r>
            <w:r>
              <w:rPr>
                <w:noProof/>
                <w:webHidden/>
              </w:rPr>
              <w:fldChar w:fldCharType="begin"/>
            </w:r>
            <w:r>
              <w:rPr>
                <w:noProof/>
                <w:webHidden/>
              </w:rPr>
              <w:instrText xml:space="preserve"> PAGEREF _Toc156465327 \h </w:instrText>
            </w:r>
            <w:r>
              <w:rPr>
                <w:noProof/>
                <w:webHidden/>
              </w:rPr>
            </w:r>
            <w:r>
              <w:rPr>
                <w:noProof/>
                <w:webHidden/>
              </w:rPr>
              <w:fldChar w:fldCharType="separate"/>
            </w:r>
            <w:r>
              <w:rPr>
                <w:noProof/>
                <w:webHidden/>
              </w:rPr>
              <w:t>5</w:t>
            </w:r>
            <w:r>
              <w:rPr>
                <w:noProof/>
                <w:webHidden/>
              </w:rPr>
              <w:fldChar w:fldCharType="end"/>
            </w:r>
          </w:hyperlink>
        </w:p>
        <w:p w14:paraId="1B6F6C01" w14:textId="1706784A" w:rsidR="001052F2" w:rsidRDefault="001052F2">
          <w:pPr>
            <w:pStyle w:val="Inhopg1"/>
            <w:tabs>
              <w:tab w:val="right" w:leader="dot" w:pos="9062"/>
            </w:tabs>
            <w:rPr>
              <w:rFonts w:asciiTheme="minorHAnsi" w:eastAsiaTheme="minorEastAsia" w:hAnsiTheme="minorHAnsi" w:cstheme="minorBidi"/>
              <w:noProof/>
              <w:kern w:val="2"/>
              <w:lang w:eastAsia="nl-BE" w:bidi="he-IL"/>
              <w14:ligatures w14:val="standardContextual"/>
            </w:rPr>
          </w:pPr>
          <w:hyperlink w:anchor="_Toc156465328" w:history="1">
            <w:r w:rsidRPr="001A2F4E">
              <w:rPr>
                <w:rStyle w:val="Hyperlink"/>
                <w:noProof/>
              </w:rPr>
              <w:t>Israël steeds meer gewelddadig</w:t>
            </w:r>
            <w:r>
              <w:rPr>
                <w:noProof/>
                <w:webHidden/>
              </w:rPr>
              <w:tab/>
            </w:r>
            <w:r>
              <w:rPr>
                <w:noProof/>
                <w:webHidden/>
              </w:rPr>
              <w:fldChar w:fldCharType="begin"/>
            </w:r>
            <w:r>
              <w:rPr>
                <w:noProof/>
                <w:webHidden/>
              </w:rPr>
              <w:instrText xml:space="preserve"> PAGEREF _Toc156465328 \h </w:instrText>
            </w:r>
            <w:r>
              <w:rPr>
                <w:noProof/>
                <w:webHidden/>
              </w:rPr>
            </w:r>
            <w:r>
              <w:rPr>
                <w:noProof/>
                <w:webHidden/>
              </w:rPr>
              <w:fldChar w:fldCharType="separate"/>
            </w:r>
            <w:r>
              <w:rPr>
                <w:noProof/>
                <w:webHidden/>
              </w:rPr>
              <w:t>8</w:t>
            </w:r>
            <w:r>
              <w:rPr>
                <w:noProof/>
                <w:webHidden/>
              </w:rPr>
              <w:fldChar w:fldCharType="end"/>
            </w:r>
          </w:hyperlink>
        </w:p>
        <w:p w14:paraId="1C8F2A86" w14:textId="1DAB77BF" w:rsidR="001052F2" w:rsidRDefault="001052F2">
          <w:pPr>
            <w:pStyle w:val="Inhopg1"/>
            <w:tabs>
              <w:tab w:val="right" w:leader="dot" w:pos="9062"/>
            </w:tabs>
            <w:rPr>
              <w:rFonts w:asciiTheme="minorHAnsi" w:eastAsiaTheme="minorEastAsia" w:hAnsiTheme="minorHAnsi" w:cstheme="minorBidi"/>
              <w:noProof/>
              <w:kern w:val="2"/>
              <w:lang w:eastAsia="nl-BE" w:bidi="he-IL"/>
              <w14:ligatures w14:val="standardContextual"/>
            </w:rPr>
          </w:pPr>
          <w:hyperlink w:anchor="_Toc156465329" w:history="1">
            <w:r w:rsidRPr="001A2F4E">
              <w:rPr>
                <w:rStyle w:val="Hyperlink"/>
                <w:noProof/>
              </w:rPr>
              <w:t>Harde maatregelen</w:t>
            </w:r>
            <w:r>
              <w:rPr>
                <w:noProof/>
                <w:webHidden/>
              </w:rPr>
              <w:tab/>
            </w:r>
            <w:r>
              <w:rPr>
                <w:noProof/>
                <w:webHidden/>
              </w:rPr>
              <w:fldChar w:fldCharType="begin"/>
            </w:r>
            <w:r>
              <w:rPr>
                <w:noProof/>
                <w:webHidden/>
              </w:rPr>
              <w:instrText xml:space="preserve"> PAGEREF _Toc156465329 \h </w:instrText>
            </w:r>
            <w:r>
              <w:rPr>
                <w:noProof/>
                <w:webHidden/>
              </w:rPr>
            </w:r>
            <w:r>
              <w:rPr>
                <w:noProof/>
                <w:webHidden/>
              </w:rPr>
              <w:fldChar w:fldCharType="separate"/>
            </w:r>
            <w:r>
              <w:rPr>
                <w:noProof/>
                <w:webHidden/>
              </w:rPr>
              <w:t>9</w:t>
            </w:r>
            <w:r>
              <w:rPr>
                <w:noProof/>
                <w:webHidden/>
              </w:rPr>
              <w:fldChar w:fldCharType="end"/>
            </w:r>
          </w:hyperlink>
        </w:p>
        <w:p w14:paraId="3B5F0715" w14:textId="5D58F1EB" w:rsidR="001052F2" w:rsidRDefault="001052F2">
          <w:pPr>
            <w:pStyle w:val="Inhopg1"/>
            <w:tabs>
              <w:tab w:val="right" w:leader="dot" w:pos="9062"/>
            </w:tabs>
            <w:rPr>
              <w:rFonts w:asciiTheme="minorHAnsi" w:eastAsiaTheme="minorEastAsia" w:hAnsiTheme="minorHAnsi" w:cstheme="minorBidi"/>
              <w:noProof/>
              <w:kern w:val="2"/>
              <w:lang w:eastAsia="nl-BE" w:bidi="he-IL"/>
              <w14:ligatures w14:val="standardContextual"/>
            </w:rPr>
          </w:pPr>
          <w:hyperlink w:anchor="_Toc156465330" w:history="1">
            <w:r w:rsidRPr="001A2F4E">
              <w:rPr>
                <w:rStyle w:val="Hyperlink"/>
                <w:noProof/>
              </w:rPr>
              <w:t>Opinie Ilan Pappé: flatgebouwen beschoten</w:t>
            </w:r>
            <w:r>
              <w:rPr>
                <w:noProof/>
                <w:webHidden/>
              </w:rPr>
              <w:tab/>
            </w:r>
            <w:r>
              <w:rPr>
                <w:noProof/>
                <w:webHidden/>
              </w:rPr>
              <w:fldChar w:fldCharType="begin"/>
            </w:r>
            <w:r>
              <w:rPr>
                <w:noProof/>
                <w:webHidden/>
              </w:rPr>
              <w:instrText xml:space="preserve"> PAGEREF _Toc156465330 \h </w:instrText>
            </w:r>
            <w:r>
              <w:rPr>
                <w:noProof/>
                <w:webHidden/>
              </w:rPr>
            </w:r>
            <w:r>
              <w:rPr>
                <w:noProof/>
                <w:webHidden/>
              </w:rPr>
              <w:fldChar w:fldCharType="separate"/>
            </w:r>
            <w:r>
              <w:rPr>
                <w:noProof/>
                <w:webHidden/>
              </w:rPr>
              <w:t>10</w:t>
            </w:r>
            <w:r>
              <w:rPr>
                <w:noProof/>
                <w:webHidden/>
              </w:rPr>
              <w:fldChar w:fldCharType="end"/>
            </w:r>
          </w:hyperlink>
        </w:p>
        <w:p w14:paraId="479F9781" w14:textId="52C035D0" w:rsidR="001052F2" w:rsidRDefault="001052F2">
          <w:pPr>
            <w:pStyle w:val="Inhopg1"/>
            <w:tabs>
              <w:tab w:val="right" w:leader="dot" w:pos="9062"/>
            </w:tabs>
            <w:rPr>
              <w:rFonts w:asciiTheme="minorHAnsi" w:eastAsiaTheme="minorEastAsia" w:hAnsiTheme="minorHAnsi" w:cstheme="minorBidi"/>
              <w:noProof/>
              <w:kern w:val="2"/>
              <w:lang w:eastAsia="nl-BE" w:bidi="he-IL"/>
              <w14:ligatures w14:val="standardContextual"/>
            </w:rPr>
          </w:pPr>
          <w:hyperlink w:anchor="_Toc156465331" w:history="1">
            <w:r w:rsidRPr="001A2F4E">
              <w:rPr>
                <w:rStyle w:val="Hyperlink"/>
                <w:noProof/>
              </w:rPr>
              <w:t>de beschuldiging van terrorisme</w:t>
            </w:r>
            <w:r>
              <w:rPr>
                <w:noProof/>
                <w:webHidden/>
              </w:rPr>
              <w:tab/>
            </w:r>
            <w:r>
              <w:rPr>
                <w:noProof/>
                <w:webHidden/>
              </w:rPr>
              <w:fldChar w:fldCharType="begin"/>
            </w:r>
            <w:r>
              <w:rPr>
                <w:noProof/>
                <w:webHidden/>
              </w:rPr>
              <w:instrText xml:space="preserve"> PAGEREF _Toc156465331 \h </w:instrText>
            </w:r>
            <w:r>
              <w:rPr>
                <w:noProof/>
                <w:webHidden/>
              </w:rPr>
            </w:r>
            <w:r>
              <w:rPr>
                <w:noProof/>
                <w:webHidden/>
              </w:rPr>
              <w:fldChar w:fldCharType="separate"/>
            </w:r>
            <w:r>
              <w:rPr>
                <w:noProof/>
                <w:webHidden/>
              </w:rPr>
              <w:t>12</w:t>
            </w:r>
            <w:r>
              <w:rPr>
                <w:noProof/>
                <w:webHidden/>
              </w:rPr>
              <w:fldChar w:fldCharType="end"/>
            </w:r>
          </w:hyperlink>
        </w:p>
        <w:p w14:paraId="508418C3" w14:textId="5EEF0E5E" w:rsidR="001052F2" w:rsidRDefault="001052F2">
          <w:pPr>
            <w:pStyle w:val="Inhopg1"/>
            <w:tabs>
              <w:tab w:val="right" w:leader="dot" w:pos="9062"/>
            </w:tabs>
            <w:rPr>
              <w:rFonts w:asciiTheme="minorHAnsi" w:eastAsiaTheme="minorEastAsia" w:hAnsiTheme="minorHAnsi" w:cstheme="minorBidi"/>
              <w:noProof/>
              <w:kern w:val="2"/>
              <w:lang w:eastAsia="nl-BE" w:bidi="he-IL"/>
              <w14:ligatures w14:val="standardContextual"/>
            </w:rPr>
          </w:pPr>
          <w:hyperlink w:anchor="_Toc156465332" w:history="1">
            <w:r w:rsidRPr="001A2F4E">
              <w:rPr>
                <w:rStyle w:val="Hyperlink"/>
                <w:noProof/>
              </w:rPr>
              <w:t>wegkijken</w:t>
            </w:r>
            <w:r>
              <w:rPr>
                <w:noProof/>
                <w:webHidden/>
              </w:rPr>
              <w:tab/>
            </w:r>
            <w:r>
              <w:rPr>
                <w:noProof/>
                <w:webHidden/>
              </w:rPr>
              <w:fldChar w:fldCharType="begin"/>
            </w:r>
            <w:r>
              <w:rPr>
                <w:noProof/>
                <w:webHidden/>
              </w:rPr>
              <w:instrText xml:space="preserve"> PAGEREF _Toc156465332 \h </w:instrText>
            </w:r>
            <w:r>
              <w:rPr>
                <w:noProof/>
                <w:webHidden/>
              </w:rPr>
            </w:r>
            <w:r>
              <w:rPr>
                <w:noProof/>
                <w:webHidden/>
              </w:rPr>
              <w:fldChar w:fldCharType="separate"/>
            </w:r>
            <w:r>
              <w:rPr>
                <w:noProof/>
                <w:webHidden/>
              </w:rPr>
              <w:t>13</w:t>
            </w:r>
            <w:r>
              <w:rPr>
                <w:noProof/>
                <w:webHidden/>
              </w:rPr>
              <w:fldChar w:fldCharType="end"/>
            </w:r>
          </w:hyperlink>
        </w:p>
        <w:p w14:paraId="76B6D611" w14:textId="39218286" w:rsidR="001052F2" w:rsidRDefault="001052F2">
          <w:pPr>
            <w:pStyle w:val="Inhopg1"/>
            <w:tabs>
              <w:tab w:val="right" w:leader="dot" w:pos="9062"/>
            </w:tabs>
            <w:rPr>
              <w:rFonts w:asciiTheme="minorHAnsi" w:eastAsiaTheme="minorEastAsia" w:hAnsiTheme="minorHAnsi" w:cstheme="minorBidi"/>
              <w:noProof/>
              <w:kern w:val="2"/>
              <w:lang w:eastAsia="nl-BE" w:bidi="he-IL"/>
              <w14:ligatures w14:val="standardContextual"/>
            </w:rPr>
          </w:pPr>
          <w:hyperlink w:anchor="_Toc156465333" w:history="1">
            <w:r w:rsidRPr="001A2F4E">
              <w:rPr>
                <w:rStyle w:val="Hyperlink"/>
                <w:noProof/>
              </w:rPr>
              <w:t>massaal geweld</w:t>
            </w:r>
            <w:r>
              <w:rPr>
                <w:noProof/>
                <w:webHidden/>
              </w:rPr>
              <w:tab/>
            </w:r>
            <w:r>
              <w:rPr>
                <w:noProof/>
                <w:webHidden/>
              </w:rPr>
              <w:fldChar w:fldCharType="begin"/>
            </w:r>
            <w:r>
              <w:rPr>
                <w:noProof/>
                <w:webHidden/>
              </w:rPr>
              <w:instrText xml:space="preserve"> PAGEREF _Toc156465333 \h </w:instrText>
            </w:r>
            <w:r>
              <w:rPr>
                <w:noProof/>
                <w:webHidden/>
              </w:rPr>
            </w:r>
            <w:r>
              <w:rPr>
                <w:noProof/>
                <w:webHidden/>
              </w:rPr>
              <w:fldChar w:fldCharType="separate"/>
            </w:r>
            <w:r>
              <w:rPr>
                <w:noProof/>
                <w:webHidden/>
              </w:rPr>
              <w:t>14</w:t>
            </w:r>
            <w:r>
              <w:rPr>
                <w:noProof/>
                <w:webHidden/>
              </w:rPr>
              <w:fldChar w:fldCharType="end"/>
            </w:r>
          </w:hyperlink>
        </w:p>
        <w:p w14:paraId="5F3F3339" w14:textId="670F7021" w:rsidR="001052F2" w:rsidRDefault="001052F2">
          <w:pPr>
            <w:pStyle w:val="Inhopg1"/>
            <w:tabs>
              <w:tab w:val="right" w:leader="dot" w:pos="9062"/>
            </w:tabs>
            <w:rPr>
              <w:rFonts w:asciiTheme="minorHAnsi" w:eastAsiaTheme="minorEastAsia" w:hAnsiTheme="minorHAnsi" w:cstheme="minorBidi"/>
              <w:noProof/>
              <w:kern w:val="2"/>
              <w:lang w:eastAsia="nl-BE" w:bidi="he-IL"/>
              <w14:ligatures w14:val="standardContextual"/>
            </w:rPr>
          </w:pPr>
          <w:hyperlink w:anchor="_Toc156465334" w:history="1">
            <w:r w:rsidRPr="001A2F4E">
              <w:rPr>
                <w:rStyle w:val="Hyperlink"/>
                <w:noProof/>
              </w:rPr>
              <w:t>Israël koploper in vaccinaties</w:t>
            </w:r>
            <w:r>
              <w:rPr>
                <w:noProof/>
                <w:webHidden/>
              </w:rPr>
              <w:tab/>
            </w:r>
            <w:r>
              <w:rPr>
                <w:noProof/>
                <w:webHidden/>
              </w:rPr>
              <w:fldChar w:fldCharType="begin"/>
            </w:r>
            <w:r>
              <w:rPr>
                <w:noProof/>
                <w:webHidden/>
              </w:rPr>
              <w:instrText xml:space="preserve"> PAGEREF _Toc156465334 \h </w:instrText>
            </w:r>
            <w:r>
              <w:rPr>
                <w:noProof/>
                <w:webHidden/>
              </w:rPr>
            </w:r>
            <w:r>
              <w:rPr>
                <w:noProof/>
                <w:webHidden/>
              </w:rPr>
              <w:fldChar w:fldCharType="separate"/>
            </w:r>
            <w:r>
              <w:rPr>
                <w:noProof/>
                <w:webHidden/>
              </w:rPr>
              <w:t>16</w:t>
            </w:r>
            <w:r>
              <w:rPr>
                <w:noProof/>
                <w:webHidden/>
              </w:rPr>
              <w:fldChar w:fldCharType="end"/>
            </w:r>
          </w:hyperlink>
        </w:p>
        <w:p w14:paraId="169D0506" w14:textId="795E2064" w:rsidR="001052F2" w:rsidRDefault="001052F2">
          <w:pPr>
            <w:pStyle w:val="Inhopg1"/>
            <w:tabs>
              <w:tab w:val="right" w:leader="dot" w:pos="9062"/>
            </w:tabs>
            <w:rPr>
              <w:rFonts w:asciiTheme="minorHAnsi" w:eastAsiaTheme="minorEastAsia" w:hAnsiTheme="minorHAnsi" w:cstheme="minorBidi"/>
              <w:noProof/>
              <w:kern w:val="2"/>
              <w:lang w:eastAsia="nl-BE" w:bidi="he-IL"/>
              <w14:ligatures w14:val="standardContextual"/>
            </w:rPr>
          </w:pPr>
          <w:hyperlink w:anchor="_Toc156465335" w:history="1">
            <w:r w:rsidRPr="001A2F4E">
              <w:rPr>
                <w:rStyle w:val="Hyperlink"/>
                <w:noProof/>
              </w:rPr>
              <w:t>een dubbele bodem</w:t>
            </w:r>
            <w:r>
              <w:rPr>
                <w:noProof/>
                <w:webHidden/>
              </w:rPr>
              <w:tab/>
            </w:r>
            <w:r>
              <w:rPr>
                <w:noProof/>
                <w:webHidden/>
              </w:rPr>
              <w:fldChar w:fldCharType="begin"/>
            </w:r>
            <w:r>
              <w:rPr>
                <w:noProof/>
                <w:webHidden/>
              </w:rPr>
              <w:instrText xml:space="preserve"> PAGEREF _Toc156465335 \h </w:instrText>
            </w:r>
            <w:r>
              <w:rPr>
                <w:noProof/>
                <w:webHidden/>
              </w:rPr>
            </w:r>
            <w:r>
              <w:rPr>
                <w:noProof/>
                <w:webHidden/>
              </w:rPr>
              <w:fldChar w:fldCharType="separate"/>
            </w:r>
            <w:r>
              <w:rPr>
                <w:noProof/>
                <w:webHidden/>
              </w:rPr>
              <w:t>17</w:t>
            </w:r>
            <w:r>
              <w:rPr>
                <w:noProof/>
                <w:webHidden/>
              </w:rPr>
              <w:fldChar w:fldCharType="end"/>
            </w:r>
          </w:hyperlink>
        </w:p>
        <w:p w14:paraId="20D67F90" w14:textId="77EB6EAF" w:rsidR="001052F2" w:rsidRDefault="001052F2">
          <w:pPr>
            <w:pStyle w:val="Inhopg1"/>
            <w:tabs>
              <w:tab w:val="right" w:leader="dot" w:pos="9062"/>
            </w:tabs>
            <w:rPr>
              <w:rFonts w:asciiTheme="minorHAnsi" w:eastAsiaTheme="minorEastAsia" w:hAnsiTheme="minorHAnsi" w:cstheme="minorBidi"/>
              <w:noProof/>
              <w:kern w:val="2"/>
              <w:lang w:eastAsia="nl-BE" w:bidi="he-IL"/>
              <w14:ligatures w14:val="standardContextual"/>
            </w:rPr>
          </w:pPr>
          <w:hyperlink w:anchor="_Toc156465336" w:history="1">
            <w:r w:rsidRPr="001A2F4E">
              <w:rPr>
                <w:rStyle w:val="Hyperlink"/>
                <w:noProof/>
              </w:rPr>
              <w:t>kantelpunt</w:t>
            </w:r>
            <w:r>
              <w:rPr>
                <w:noProof/>
                <w:webHidden/>
              </w:rPr>
              <w:tab/>
            </w:r>
            <w:r>
              <w:rPr>
                <w:noProof/>
                <w:webHidden/>
              </w:rPr>
              <w:fldChar w:fldCharType="begin"/>
            </w:r>
            <w:r>
              <w:rPr>
                <w:noProof/>
                <w:webHidden/>
              </w:rPr>
              <w:instrText xml:space="preserve"> PAGEREF _Toc156465336 \h </w:instrText>
            </w:r>
            <w:r>
              <w:rPr>
                <w:noProof/>
                <w:webHidden/>
              </w:rPr>
            </w:r>
            <w:r>
              <w:rPr>
                <w:noProof/>
                <w:webHidden/>
              </w:rPr>
              <w:fldChar w:fldCharType="separate"/>
            </w:r>
            <w:r>
              <w:rPr>
                <w:noProof/>
                <w:webHidden/>
              </w:rPr>
              <w:t>18</w:t>
            </w:r>
            <w:r>
              <w:rPr>
                <w:noProof/>
                <w:webHidden/>
              </w:rPr>
              <w:fldChar w:fldCharType="end"/>
            </w:r>
          </w:hyperlink>
        </w:p>
        <w:p w14:paraId="5FE87C9F" w14:textId="3881B5BE" w:rsidR="001052F2" w:rsidRDefault="001052F2">
          <w:pPr>
            <w:pStyle w:val="Inhopg1"/>
            <w:tabs>
              <w:tab w:val="right" w:leader="dot" w:pos="9062"/>
            </w:tabs>
            <w:rPr>
              <w:rFonts w:asciiTheme="minorHAnsi" w:eastAsiaTheme="minorEastAsia" w:hAnsiTheme="minorHAnsi" w:cstheme="minorBidi"/>
              <w:noProof/>
              <w:kern w:val="2"/>
              <w:lang w:eastAsia="nl-BE" w:bidi="he-IL"/>
              <w14:ligatures w14:val="standardContextual"/>
            </w:rPr>
          </w:pPr>
          <w:hyperlink w:anchor="_Toc156465337" w:history="1">
            <w:r w:rsidRPr="001A2F4E">
              <w:rPr>
                <w:rStyle w:val="Hyperlink"/>
                <w:noProof/>
              </w:rPr>
              <w:t>Geen annexatie?</w:t>
            </w:r>
            <w:r>
              <w:rPr>
                <w:noProof/>
                <w:webHidden/>
              </w:rPr>
              <w:tab/>
            </w:r>
            <w:r>
              <w:rPr>
                <w:noProof/>
                <w:webHidden/>
              </w:rPr>
              <w:fldChar w:fldCharType="begin"/>
            </w:r>
            <w:r>
              <w:rPr>
                <w:noProof/>
                <w:webHidden/>
              </w:rPr>
              <w:instrText xml:space="preserve"> PAGEREF _Toc156465337 \h </w:instrText>
            </w:r>
            <w:r>
              <w:rPr>
                <w:noProof/>
                <w:webHidden/>
              </w:rPr>
            </w:r>
            <w:r>
              <w:rPr>
                <w:noProof/>
                <w:webHidden/>
              </w:rPr>
              <w:fldChar w:fldCharType="separate"/>
            </w:r>
            <w:r>
              <w:rPr>
                <w:noProof/>
                <w:webHidden/>
              </w:rPr>
              <w:t>19</w:t>
            </w:r>
            <w:r>
              <w:rPr>
                <w:noProof/>
                <w:webHidden/>
              </w:rPr>
              <w:fldChar w:fldCharType="end"/>
            </w:r>
          </w:hyperlink>
        </w:p>
        <w:p w14:paraId="7501BA46" w14:textId="5A87B71D" w:rsidR="001052F2" w:rsidRDefault="001052F2">
          <w:pPr>
            <w:pStyle w:val="Inhopg1"/>
            <w:tabs>
              <w:tab w:val="right" w:leader="dot" w:pos="9062"/>
            </w:tabs>
            <w:rPr>
              <w:rFonts w:asciiTheme="minorHAnsi" w:eastAsiaTheme="minorEastAsia" w:hAnsiTheme="minorHAnsi" w:cstheme="minorBidi"/>
              <w:noProof/>
              <w:kern w:val="2"/>
              <w:lang w:eastAsia="nl-BE" w:bidi="he-IL"/>
              <w14:ligatures w14:val="standardContextual"/>
            </w:rPr>
          </w:pPr>
          <w:hyperlink w:anchor="_Toc156465338" w:history="1">
            <w:r w:rsidRPr="001A2F4E">
              <w:rPr>
                <w:rStyle w:val="Hyperlink"/>
                <w:noProof/>
              </w:rPr>
              <w:t>Europa, kies!!</w:t>
            </w:r>
            <w:r>
              <w:rPr>
                <w:noProof/>
                <w:webHidden/>
              </w:rPr>
              <w:tab/>
            </w:r>
            <w:r>
              <w:rPr>
                <w:noProof/>
                <w:webHidden/>
              </w:rPr>
              <w:fldChar w:fldCharType="begin"/>
            </w:r>
            <w:r>
              <w:rPr>
                <w:noProof/>
                <w:webHidden/>
              </w:rPr>
              <w:instrText xml:space="preserve"> PAGEREF _Toc156465338 \h </w:instrText>
            </w:r>
            <w:r>
              <w:rPr>
                <w:noProof/>
                <w:webHidden/>
              </w:rPr>
            </w:r>
            <w:r>
              <w:rPr>
                <w:noProof/>
                <w:webHidden/>
              </w:rPr>
              <w:fldChar w:fldCharType="separate"/>
            </w:r>
            <w:r>
              <w:rPr>
                <w:noProof/>
                <w:webHidden/>
              </w:rPr>
              <w:t>20</w:t>
            </w:r>
            <w:r>
              <w:rPr>
                <w:noProof/>
                <w:webHidden/>
              </w:rPr>
              <w:fldChar w:fldCharType="end"/>
            </w:r>
          </w:hyperlink>
        </w:p>
        <w:p w14:paraId="5E53F974" w14:textId="37647BCC" w:rsidR="001052F2" w:rsidRDefault="001052F2">
          <w:pPr>
            <w:pStyle w:val="Inhopg1"/>
            <w:tabs>
              <w:tab w:val="right" w:leader="dot" w:pos="9062"/>
            </w:tabs>
            <w:rPr>
              <w:rFonts w:asciiTheme="minorHAnsi" w:eastAsiaTheme="minorEastAsia" w:hAnsiTheme="minorHAnsi" w:cstheme="minorBidi"/>
              <w:noProof/>
              <w:kern w:val="2"/>
              <w:lang w:eastAsia="nl-BE" w:bidi="he-IL"/>
              <w14:ligatures w14:val="standardContextual"/>
            </w:rPr>
          </w:pPr>
          <w:hyperlink w:anchor="_Toc156465339" w:history="1">
            <w:r w:rsidRPr="001A2F4E">
              <w:rPr>
                <w:rStyle w:val="Hyperlink"/>
                <w:noProof/>
              </w:rPr>
              <w:t>Een joodse en democratische staat</w:t>
            </w:r>
            <w:r>
              <w:rPr>
                <w:noProof/>
                <w:webHidden/>
              </w:rPr>
              <w:tab/>
            </w:r>
            <w:r>
              <w:rPr>
                <w:noProof/>
                <w:webHidden/>
              </w:rPr>
              <w:fldChar w:fldCharType="begin"/>
            </w:r>
            <w:r>
              <w:rPr>
                <w:noProof/>
                <w:webHidden/>
              </w:rPr>
              <w:instrText xml:space="preserve"> PAGEREF _Toc156465339 \h </w:instrText>
            </w:r>
            <w:r>
              <w:rPr>
                <w:noProof/>
                <w:webHidden/>
              </w:rPr>
            </w:r>
            <w:r>
              <w:rPr>
                <w:noProof/>
                <w:webHidden/>
              </w:rPr>
              <w:fldChar w:fldCharType="separate"/>
            </w:r>
            <w:r>
              <w:rPr>
                <w:noProof/>
                <w:webHidden/>
              </w:rPr>
              <w:t>22</w:t>
            </w:r>
            <w:r>
              <w:rPr>
                <w:noProof/>
                <w:webHidden/>
              </w:rPr>
              <w:fldChar w:fldCharType="end"/>
            </w:r>
          </w:hyperlink>
        </w:p>
        <w:p w14:paraId="5695B1E1" w14:textId="6F77A858" w:rsidR="001052F2" w:rsidRDefault="001052F2">
          <w:pPr>
            <w:pStyle w:val="Inhopg1"/>
            <w:tabs>
              <w:tab w:val="right" w:leader="dot" w:pos="9062"/>
            </w:tabs>
            <w:rPr>
              <w:rFonts w:asciiTheme="minorHAnsi" w:eastAsiaTheme="minorEastAsia" w:hAnsiTheme="minorHAnsi" w:cstheme="minorBidi"/>
              <w:noProof/>
              <w:kern w:val="2"/>
              <w:lang w:eastAsia="nl-BE" w:bidi="he-IL"/>
              <w14:ligatures w14:val="standardContextual"/>
            </w:rPr>
          </w:pPr>
          <w:hyperlink w:anchor="_Toc156465340" w:history="1">
            <w:r w:rsidRPr="001A2F4E">
              <w:rPr>
                <w:rStyle w:val="Hyperlink"/>
                <w:noProof/>
              </w:rPr>
              <w:t>De Dossin Kazerne</w:t>
            </w:r>
            <w:r>
              <w:rPr>
                <w:noProof/>
                <w:webHidden/>
              </w:rPr>
              <w:tab/>
            </w:r>
            <w:r>
              <w:rPr>
                <w:noProof/>
                <w:webHidden/>
              </w:rPr>
              <w:fldChar w:fldCharType="begin"/>
            </w:r>
            <w:r>
              <w:rPr>
                <w:noProof/>
                <w:webHidden/>
              </w:rPr>
              <w:instrText xml:space="preserve"> PAGEREF _Toc156465340 \h </w:instrText>
            </w:r>
            <w:r>
              <w:rPr>
                <w:noProof/>
                <w:webHidden/>
              </w:rPr>
            </w:r>
            <w:r>
              <w:rPr>
                <w:noProof/>
                <w:webHidden/>
              </w:rPr>
              <w:fldChar w:fldCharType="separate"/>
            </w:r>
            <w:r>
              <w:rPr>
                <w:noProof/>
                <w:webHidden/>
              </w:rPr>
              <w:t>24</w:t>
            </w:r>
            <w:r>
              <w:rPr>
                <w:noProof/>
                <w:webHidden/>
              </w:rPr>
              <w:fldChar w:fldCharType="end"/>
            </w:r>
          </w:hyperlink>
        </w:p>
        <w:p w14:paraId="47D5DD4E" w14:textId="05D850D0" w:rsidR="001052F2" w:rsidRDefault="001052F2">
          <w:pPr>
            <w:pStyle w:val="Inhopg1"/>
            <w:tabs>
              <w:tab w:val="right" w:leader="dot" w:pos="9062"/>
            </w:tabs>
            <w:rPr>
              <w:rFonts w:asciiTheme="minorHAnsi" w:eastAsiaTheme="minorEastAsia" w:hAnsiTheme="minorHAnsi" w:cstheme="minorBidi"/>
              <w:noProof/>
              <w:kern w:val="2"/>
              <w:lang w:eastAsia="nl-BE" w:bidi="he-IL"/>
              <w14:ligatures w14:val="standardContextual"/>
            </w:rPr>
          </w:pPr>
          <w:hyperlink w:anchor="_Toc156465341" w:history="1">
            <w:r w:rsidRPr="001A2F4E">
              <w:rPr>
                <w:rStyle w:val="Hyperlink"/>
                <w:noProof/>
              </w:rPr>
              <w:t>medeplichtig</w:t>
            </w:r>
            <w:r>
              <w:rPr>
                <w:noProof/>
                <w:webHidden/>
              </w:rPr>
              <w:tab/>
            </w:r>
            <w:r>
              <w:rPr>
                <w:noProof/>
                <w:webHidden/>
              </w:rPr>
              <w:fldChar w:fldCharType="begin"/>
            </w:r>
            <w:r>
              <w:rPr>
                <w:noProof/>
                <w:webHidden/>
              </w:rPr>
              <w:instrText xml:space="preserve"> PAGEREF _Toc156465341 \h </w:instrText>
            </w:r>
            <w:r>
              <w:rPr>
                <w:noProof/>
                <w:webHidden/>
              </w:rPr>
            </w:r>
            <w:r>
              <w:rPr>
                <w:noProof/>
                <w:webHidden/>
              </w:rPr>
              <w:fldChar w:fldCharType="separate"/>
            </w:r>
            <w:r>
              <w:rPr>
                <w:noProof/>
                <w:webHidden/>
              </w:rPr>
              <w:t>25</w:t>
            </w:r>
            <w:r>
              <w:rPr>
                <w:noProof/>
                <w:webHidden/>
              </w:rPr>
              <w:fldChar w:fldCharType="end"/>
            </w:r>
          </w:hyperlink>
        </w:p>
        <w:p w14:paraId="7297C7A2" w14:textId="38B02BA4" w:rsidR="001052F2" w:rsidRDefault="001052F2">
          <w:pPr>
            <w:pStyle w:val="Inhopg1"/>
            <w:tabs>
              <w:tab w:val="right" w:leader="dot" w:pos="9062"/>
            </w:tabs>
            <w:rPr>
              <w:rFonts w:asciiTheme="minorHAnsi" w:eastAsiaTheme="minorEastAsia" w:hAnsiTheme="minorHAnsi" w:cstheme="minorBidi"/>
              <w:noProof/>
              <w:kern w:val="2"/>
              <w:lang w:eastAsia="nl-BE" w:bidi="he-IL"/>
              <w14:ligatures w14:val="standardContextual"/>
            </w:rPr>
          </w:pPr>
          <w:hyperlink w:anchor="_Toc156465342" w:history="1">
            <w:r w:rsidRPr="001A2F4E">
              <w:rPr>
                <w:rStyle w:val="Hyperlink"/>
                <w:noProof/>
              </w:rPr>
              <w:t>werk aan de winkel</w:t>
            </w:r>
            <w:r>
              <w:rPr>
                <w:noProof/>
                <w:webHidden/>
              </w:rPr>
              <w:tab/>
            </w:r>
            <w:r>
              <w:rPr>
                <w:noProof/>
                <w:webHidden/>
              </w:rPr>
              <w:fldChar w:fldCharType="begin"/>
            </w:r>
            <w:r>
              <w:rPr>
                <w:noProof/>
                <w:webHidden/>
              </w:rPr>
              <w:instrText xml:space="preserve"> PAGEREF _Toc156465342 \h </w:instrText>
            </w:r>
            <w:r>
              <w:rPr>
                <w:noProof/>
                <w:webHidden/>
              </w:rPr>
            </w:r>
            <w:r>
              <w:rPr>
                <w:noProof/>
                <w:webHidden/>
              </w:rPr>
              <w:fldChar w:fldCharType="separate"/>
            </w:r>
            <w:r>
              <w:rPr>
                <w:noProof/>
                <w:webHidden/>
              </w:rPr>
              <w:t>26</w:t>
            </w:r>
            <w:r>
              <w:rPr>
                <w:noProof/>
                <w:webHidden/>
              </w:rPr>
              <w:fldChar w:fldCharType="end"/>
            </w:r>
          </w:hyperlink>
        </w:p>
        <w:p w14:paraId="3CAAB266" w14:textId="5986FFD4" w:rsidR="001052F2" w:rsidRDefault="001052F2">
          <w:r>
            <w:rPr>
              <w:b/>
              <w:bCs/>
              <w:lang w:val="nl-NL"/>
            </w:rPr>
            <w:fldChar w:fldCharType="end"/>
          </w:r>
        </w:p>
      </w:sdtContent>
    </w:sdt>
    <w:p w14:paraId="05DF9FE2" w14:textId="77777777" w:rsidR="00DC64DB" w:rsidRDefault="00DC64DB">
      <w:pPr>
        <w:spacing w:line="240" w:lineRule="auto"/>
        <w:rPr>
          <w:b/>
          <w:bCs/>
        </w:rPr>
      </w:pPr>
      <w:r>
        <w:rPr>
          <w:b/>
          <w:bCs/>
        </w:rPr>
        <w:br w:type="page"/>
      </w:r>
      <w:bookmarkStart w:id="0" w:name="_Hlk98686517"/>
    </w:p>
    <w:p w14:paraId="451B5C49" w14:textId="77777777" w:rsidR="001052F2" w:rsidRDefault="001052F2" w:rsidP="001052F2">
      <w:pPr>
        <w:pStyle w:val="Kop1"/>
      </w:pPr>
      <w:bookmarkStart w:id="1" w:name="_Toc156465326"/>
      <w:r>
        <w:lastRenderedPageBreak/>
        <w:t xml:space="preserve">Maarten </w:t>
      </w:r>
      <w:proofErr w:type="spellStart"/>
      <w:r>
        <w:t>Boudry</w:t>
      </w:r>
      <w:proofErr w:type="spellEnd"/>
      <w:r>
        <w:t xml:space="preserve"> over een ‘perfide ideologie’ voor Palestijnen</w:t>
      </w:r>
      <w:bookmarkEnd w:id="1"/>
    </w:p>
    <w:p w14:paraId="45B0280C" w14:textId="77777777" w:rsidR="001052F2" w:rsidRDefault="001052F2" w:rsidP="001052F2">
      <w:r>
        <w:t>9 januari 2024</w:t>
      </w:r>
    </w:p>
    <w:p w14:paraId="11FD31CC" w14:textId="77777777" w:rsidR="001052F2" w:rsidRDefault="001052F2" w:rsidP="001052F2">
      <w:r>
        <w:t xml:space="preserve">In zijn opiniebijdrage van 8 januari in De Standaard klaagt Maarten </w:t>
      </w:r>
      <w:proofErr w:type="spellStart"/>
      <w:r>
        <w:t>Boudry</w:t>
      </w:r>
      <w:proofErr w:type="spellEnd"/>
      <w:r>
        <w:t xml:space="preserve"> de rector van de Harvard-universiteit aan, die weigerde om ‘een oproep op de universiteit tot genocide op het joodse volk’ te veroordelen als ‘in strijd met de gedragscode van de universiteit’. Voor de duidelijkheid: het was een hypothetische vraag. Er was niemand in Harvard die een oproep tot genocide op het joodse volk heeft gedaan. Vervolgens klaagt </w:t>
      </w:r>
      <w:proofErr w:type="spellStart"/>
      <w:r>
        <w:t>Boudry</w:t>
      </w:r>
      <w:proofErr w:type="spellEnd"/>
      <w:r>
        <w:t xml:space="preserve"> het binaire denken aan: wit tegenover zwart, hetero tegenover </w:t>
      </w:r>
      <w:proofErr w:type="spellStart"/>
      <w:r>
        <w:t>lgbti</w:t>
      </w:r>
      <w:proofErr w:type="spellEnd"/>
      <w:r>
        <w:t>, samengevat: onderdrukkers tegenover onderdrukten.</w:t>
      </w:r>
    </w:p>
    <w:p w14:paraId="396C25FE" w14:textId="77777777" w:rsidR="001052F2" w:rsidRDefault="001052F2" w:rsidP="001052F2">
      <w:r>
        <w:t>Waar het mij hier om gaat is wat hij over Israël zegt en de aanval van Hamas op 7 oktober 2023.</w:t>
      </w:r>
    </w:p>
    <w:p w14:paraId="04FA54AC" w14:textId="77777777" w:rsidR="001052F2" w:rsidRDefault="001052F2" w:rsidP="001052F2"/>
    <w:p w14:paraId="128F0455" w14:textId="77777777" w:rsidR="001052F2" w:rsidRDefault="001052F2" w:rsidP="001052F2">
      <w:proofErr w:type="spellStart"/>
      <w:r>
        <w:t>Boudry</w:t>
      </w:r>
      <w:proofErr w:type="spellEnd"/>
      <w:r>
        <w:t xml:space="preserve"> noemt in zijn stuk Israël ‘</w:t>
      </w:r>
      <w:r w:rsidRPr="00827B87">
        <w:rPr>
          <w:b/>
          <w:bCs/>
          <w:i/>
          <w:iCs/>
        </w:rPr>
        <w:t>de enige liberale democratie in de regio’</w:t>
      </w:r>
      <w:r>
        <w:t>.</w:t>
      </w:r>
    </w:p>
    <w:p w14:paraId="13A5ED0D" w14:textId="77777777" w:rsidR="001052F2" w:rsidRDefault="001052F2" w:rsidP="001052F2">
      <w:r>
        <w:t>Dit is merkwaardig. Iedereen weet dat de term democratie veel meer omvat dat alleen het gegeven dat er eens in de zoveel tijd verkiezingen zijn. Voorwaarden om een land een democratie te noemen zijn: vrijheid van meningsuiting, onafhankelijkheid van de pers, vrijheid van organisatie, gelijkheid van alle burgers voor de wet, een onafhankelijk rechterlijke macht, een gekozen regering en een parlement dat de regering controleert en scheiding van kerk/moskee en staat.</w:t>
      </w:r>
    </w:p>
    <w:p w14:paraId="5F83B9BA" w14:textId="77777777" w:rsidR="001052F2" w:rsidRDefault="001052F2" w:rsidP="001052F2">
      <w:r>
        <w:t>Laat mij hier een opsomming geven waarom wij Israël geen democratie kunnen noemen.</w:t>
      </w:r>
    </w:p>
    <w:p w14:paraId="5B7902A3" w14:textId="77777777" w:rsidR="001052F2" w:rsidRDefault="001052F2" w:rsidP="001052F2">
      <w:pPr>
        <w:pStyle w:val="Lijstalinea"/>
        <w:numPr>
          <w:ilvl w:val="0"/>
          <w:numId w:val="1"/>
        </w:numPr>
      </w:pPr>
      <w:r>
        <w:t xml:space="preserve">Met de </w:t>
      </w:r>
      <w:r w:rsidRPr="00D66241">
        <w:rPr>
          <w:b/>
          <w:bCs/>
          <w:i/>
          <w:iCs/>
        </w:rPr>
        <w:t>vrijheid van meningsuiting</w:t>
      </w:r>
      <w:r>
        <w:t xml:space="preserve"> lijkt het in Israël goed gesteld. Het is echter in Israël verboden om in het onderwijs over de </w:t>
      </w:r>
      <w:proofErr w:type="spellStart"/>
      <w:r>
        <w:t>Nakba</w:t>
      </w:r>
      <w:proofErr w:type="spellEnd"/>
      <w:r>
        <w:t xml:space="preserve"> van 48/49 te spreken. De geheime dienst </w:t>
      </w:r>
      <w:proofErr w:type="spellStart"/>
      <w:r>
        <w:t>Shin</w:t>
      </w:r>
      <w:proofErr w:type="spellEnd"/>
      <w:r>
        <w:t xml:space="preserve"> Beth controleert het onderwijs op dit punt. Het is verder geen taboe om in lesmateriaal de Palestijnse gemeenschap zwart te maken. Dat begint vanaf de lagere school.</w:t>
      </w:r>
    </w:p>
    <w:p w14:paraId="4C6720E6" w14:textId="77777777" w:rsidR="001052F2" w:rsidRDefault="001052F2" w:rsidP="001052F2">
      <w:pPr>
        <w:pStyle w:val="Lijstalinea"/>
        <w:numPr>
          <w:ilvl w:val="0"/>
          <w:numId w:val="1"/>
        </w:numPr>
      </w:pPr>
      <w:r>
        <w:t xml:space="preserve">Vrijheid van meningsuiting? Vergeet niet dat tot voor kort Israël gemiddeld 4500 </w:t>
      </w:r>
      <w:hyperlink r:id="rId7" w:history="1">
        <w:r w:rsidRPr="00B3712A">
          <w:rPr>
            <w:rStyle w:val="Hyperlink"/>
          </w:rPr>
          <w:t>politieke gevangenen</w:t>
        </w:r>
      </w:hyperlink>
      <w:r>
        <w:t xml:space="preserve"> telde. </w:t>
      </w:r>
      <w:hyperlink r:id="rId8" w:history="1">
        <w:r w:rsidRPr="00B3712A">
          <w:t>Nu is dat aantal opgelopen tot meer dan 7000</w:t>
        </w:r>
      </w:hyperlink>
      <w:r>
        <w:t xml:space="preserve">. </w:t>
      </w:r>
    </w:p>
    <w:p w14:paraId="2B65F0CC" w14:textId="77777777" w:rsidR="001052F2" w:rsidRDefault="001052F2" w:rsidP="001052F2">
      <w:pPr>
        <w:pStyle w:val="Lijstalinea"/>
        <w:numPr>
          <w:ilvl w:val="0"/>
          <w:numId w:val="1"/>
        </w:numPr>
      </w:pPr>
      <w:r>
        <w:t xml:space="preserve">Joden en Palestijnen hebben in het Israël van de grenzen van voor 1967 </w:t>
      </w:r>
      <w:r w:rsidRPr="00D66241">
        <w:rPr>
          <w:b/>
          <w:bCs/>
          <w:i/>
          <w:iCs/>
        </w:rPr>
        <w:t>ongelijke rechten</w:t>
      </w:r>
      <w:r>
        <w:t xml:space="preserve">. Er is vier keer minder geld voor Palestijnse scholen in Israël dan voor scholen met joodse leerlingen. 84% van de grond is voor publiek gebruik – dat wil zeggen alleen voor joodse burgers. Er zijn in Israël meer dan 500 </w:t>
      </w:r>
      <w:proofErr w:type="spellStart"/>
      <w:r>
        <w:t>moshavs</w:t>
      </w:r>
      <w:proofErr w:type="spellEnd"/>
      <w:r>
        <w:t xml:space="preserve"> onder het bestuur van </w:t>
      </w:r>
      <w:proofErr w:type="spellStart"/>
      <w:r>
        <w:t>comité’s</w:t>
      </w:r>
      <w:proofErr w:type="spellEnd"/>
      <w:r>
        <w:t xml:space="preserve">. Alleen joden komen hier in aanmerking voor een woning. Er waren sinds 1949 700 grootschalige bouwprojecten. Palestijnen kunnen daar geen gebruik van maken. Er zijn in Israël niet erkende woonplaatsen. Ze krijgen geen nutsvoorzieningen en ook geen scholen. Er bestaat ook veel verdoken discriminatie: </w:t>
      </w:r>
      <w:hyperlink r:id="rId9" w:history="1">
        <w:r w:rsidRPr="00377256">
          <w:rPr>
            <w:rStyle w:val="Hyperlink"/>
          </w:rPr>
          <w:t>wetten die op het eerste zicht onschuldig lijken</w:t>
        </w:r>
      </w:hyperlink>
      <w:r>
        <w:t xml:space="preserve">, maar feitelijk ronduit discriminerend zijn. </w:t>
      </w:r>
    </w:p>
    <w:p w14:paraId="00D38267" w14:textId="77777777" w:rsidR="001052F2" w:rsidRDefault="001052F2" w:rsidP="001052F2">
      <w:pPr>
        <w:pStyle w:val="Lijstalinea"/>
        <w:numPr>
          <w:ilvl w:val="0"/>
          <w:numId w:val="1"/>
        </w:numPr>
      </w:pPr>
      <w:r>
        <w:t>Bij iedere verkiezing zijn er pogingen om de Arabische partijen in Israël uit te sluiten, omdat ze Israël niet erkennen als joodse staat.</w:t>
      </w:r>
    </w:p>
    <w:p w14:paraId="4D3E570C" w14:textId="77777777" w:rsidR="001052F2" w:rsidRDefault="001052F2" w:rsidP="001052F2">
      <w:pPr>
        <w:pStyle w:val="Lijstalinea"/>
        <w:numPr>
          <w:ilvl w:val="0"/>
          <w:numId w:val="1"/>
        </w:numPr>
      </w:pPr>
      <w:r>
        <w:t xml:space="preserve">Het belangrijkste argument om Israël geen democratie ten noemen heb ik nog niet vermeld: </w:t>
      </w:r>
      <w:hyperlink r:id="rId10" w:history="1">
        <w:r>
          <w:rPr>
            <w:rStyle w:val="Hyperlink"/>
          </w:rPr>
          <w:t>Israël ontzegt op alle mogelijke manieren d</w:t>
        </w:r>
        <w:r w:rsidRPr="00B3712A">
          <w:rPr>
            <w:rStyle w:val="Hyperlink"/>
          </w:rPr>
          <w:t xml:space="preserve">e zelfbeschikking van Palestijnen </w:t>
        </w:r>
        <w:r w:rsidRPr="00B3712A">
          <w:rPr>
            <w:rStyle w:val="Hyperlink"/>
          </w:rPr>
          <w:lastRenderedPageBreak/>
          <w:t>in de bezette gebieden</w:t>
        </w:r>
      </w:hyperlink>
      <w:r>
        <w:t>. Palestijnen hebben op de Westbank niets te zeggen over de watervoorziening, het aanleggen van infrastructuur (verbindingswegen tussen de joodse kolonies), bouwvergunningen, nutsvoorzieningen (het welvarende Israël weigert bepaalde plaatsen in de Westbank te voorzien van waterleiding en elektriciteit), mobiliteit (Israël blokkeert willekeurig wegen, die door Palestijnen gebruikt worden), de straffeloosheid van gewelddadige joodse kolonisten, de diefstal van land, de mogelijkheden voor export, bancaire belemmeringen, enzovoorts, enzovoorts.</w:t>
      </w:r>
    </w:p>
    <w:p w14:paraId="6B9E58F3" w14:textId="77777777" w:rsidR="001052F2" w:rsidRDefault="001052F2" w:rsidP="001052F2">
      <w:pPr>
        <w:pStyle w:val="Lijstalinea"/>
      </w:pPr>
      <w:r>
        <w:t xml:space="preserve">In de Gazastrook is de situatie jarenlang nog veel ernstiger. </w:t>
      </w:r>
    </w:p>
    <w:p w14:paraId="34C755AB" w14:textId="77777777" w:rsidR="001052F2" w:rsidRDefault="001052F2" w:rsidP="001052F2">
      <w:pPr>
        <w:pStyle w:val="Lijstalinea"/>
      </w:pPr>
      <w:r>
        <w:t xml:space="preserve">Iedereen weet dat de Gazastrook een open-lucht-gevangenis wordt genoemd. </w:t>
      </w:r>
    </w:p>
    <w:p w14:paraId="5E2E5078" w14:textId="77777777" w:rsidR="001052F2" w:rsidRDefault="001052F2" w:rsidP="001052F2">
      <w:pPr>
        <w:pStyle w:val="Lijstalinea"/>
      </w:pPr>
      <w:r>
        <w:t>Boerderijen worden beschoten.</w:t>
      </w:r>
    </w:p>
    <w:p w14:paraId="31D1F325" w14:textId="77777777" w:rsidR="001052F2" w:rsidRDefault="001052F2" w:rsidP="001052F2">
      <w:pPr>
        <w:pStyle w:val="Lijstalinea"/>
      </w:pPr>
      <w:r>
        <w:t xml:space="preserve">Vissers worden beschoten en hun schepen worden in beslag genomen. </w:t>
      </w:r>
    </w:p>
    <w:p w14:paraId="5E69AD54" w14:textId="77777777" w:rsidR="001052F2" w:rsidRDefault="001052F2" w:rsidP="001052F2">
      <w:pPr>
        <w:pStyle w:val="Lijstalinea"/>
      </w:pPr>
      <w:r>
        <w:t xml:space="preserve">In september berichtte Palestina Solidariteit </w:t>
      </w:r>
      <w:hyperlink r:id="rId11" w:history="1">
        <w:r w:rsidRPr="00AF72BF">
          <w:rPr>
            <w:rStyle w:val="Hyperlink"/>
          </w:rPr>
          <w:t>dat Israël eenzijdig besloten heeft om geen export meer door te laten</w:t>
        </w:r>
      </w:hyperlink>
      <w:r>
        <w:t>. Jarenlang was de export 10% ten opzichte van de periode voor 2007. Nu is dus geen export meer mogelijk naar Israël.</w:t>
      </w:r>
    </w:p>
    <w:p w14:paraId="172B5605" w14:textId="77777777" w:rsidR="001052F2" w:rsidRDefault="001052F2" w:rsidP="001052F2">
      <w:pPr>
        <w:pStyle w:val="Lijstalinea"/>
      </w:pPr>
      <w:r w:rsidRPr="00E97CBF">
        <w:rPr>
          <w:b/>
          <w:bCs/>
          <w:i/>
          <w:iCs/>
        </w:rPr>
        <w:t>Je kunt een land</w:t>
      </w:r>
      <w:r>
        <w:rPr>
          <w:b/>
          <w:bCs/>
          <w:i/>
          <w:iCs/>
        </w:rPr>
        <w:t>,</w:t>
      </w:r>
      <w:r w:rsidRPr="00E97CBF">
        <w:rPr>
          <w:b/>
          <w:bCs/>
          <w:i/>
          <w:iCs/>
        </w:rPr>
        <w:t xml:space="preserve"> dat </w:t>
      </w:r>
      <w:r>
        <w:rPr>
          <w:b/>
          <w:bCs/>
          <w:i/>
          <w:iCs/>
        </w:rPr>
        <w:t>gebieden militair</w:t>
      </w:r>
      <w:r w:rsidRPr="00E97CBF">
        <w:rPr>
          <w:b/>
          <w:bCs/>
          <w:i/>
          <w:iCs/>
        </w:rPr>
        <w:t xml:space="preserve"> bezet</w:t>
      </w:r>
      <w:r>
        <w:rPr>
          <w:b/>
          <w:bCs/>
          <w:i/>
          <w:iCs/>
        </w:rPr>
        <w:t xml:space="preserve"> en de burgers ieder recht op zelfbeschikking ontzegt, </w:t>
      </w:r>
      <w:r w:rsidRPr="00E97CBF">
        <w:rPr>
          <w:b/>
          <w:bCs/>
          <w:i/>
          <w:iCs/>
        </w:rPr>
        <w:t>onmogelijk een democratie noemen.</w:t>
      </w:r>
    </w:p>
    <w:p w14:paraId="748FC3DF" w14:textId="77777777" w:rsidR="001052F2" w:rsidRPr="00FA52B0" w:rsidRDefault="001052F2" w:rsidP="001052F2">
      <w:pPr>
        <w:rPr>
          <w:lang w:val="nl-NL"/>
        </w:rPr>
      </w:pPr>
    </w:p>
    <w:p w14:paraId="4A5A3BD8" w14:textId="77777777" w:rsidR="001052F2" w:rsidRDefault="001052F2" w:rsidP="001052F2">
      <w:proofErr w:type="spellStart"/>
      <w:r>
        <w:t>Boudry</w:t>
      </w:r>
      <w:proofErr w:type="spellEnd"/>
      <w:r>
        <w:t xml:space="preserve"> verwijt Palestina-activisten selectieve verontwaardiging. Wel verontwaardiging over de bombardementen op Gaza, maar niet over de gruweldaden van Hamas op 7 oktober. Hij vindt de </w:t>
      </w:r>
      <w:hyperlink r:id="rId12" w:history="1">
        <w:r w:rsidRPr="00AF72BF">
          <w:rPr>
            <w:rStyle w:val="Hyperlink"/>
          </w:rPr>
          <w:t>betuiging van solidariteit</w:t>
        </w:r>
      </w:hyperlink>
      <w:r>
        <w:t xml:space="preserve"> die uitging van de faculteit Politieke en Sociale Wetenschappen aan zijn universiteit verwerpelijk.</w:t>
      </w:r>
    </w:p>
    <w:p w14:paraId="02B6B4CD" w14:textId="77777777" w:rsidR="001052F2" w:rsidRDefault="001052F2" w:rsidP="001052F2"/>
    <w:p w14:paraId="3642BC18" w14:textId="77777777" w:rsidR="001052F2" w:rsidRPr="00F70483" w:rsidRDefault="001052F2" w:rsidP="001052F2">
      <w:r>
        <w:t xml:space="preserve">Ik wijs erop dat er op initiatief van het Midden Oostenoverleg in een vroeg stadium </w:t>
      </w:r>
      <w:hyperlink r:id="rId13" w:history="1">
        <w:r w:rsidRPr="00732E45">
          <w:rPr>
            <w:rStyle w:val="Hyperlink"/>
          </w:rPr>
          <w:t>een verklaring</w:t>
        </w:r>
      </w:hyperlink>
      <w:r>
        <w:t xml:space="preserve"> is opgesteld, waarin zowel de aanval van Hamas op 7 oktober 2023 als de vergelding van Israël wordt afgewezen: ‘</w:t>
      </w:r>
      <w:r w:rsidRPr="00732E45">
        <w:t>Het doden, ontvoeren en gijzelen van burgers zijn oorlogsmisdaden. Hetzelfde geldt voor willekeurige bombardementen</w:t>
      </w:r>
      <w:r>
        <w:t>’</w:t>
      </w:r>
      <w:r w:rsidRPr="00732E45">
        <w:t>. </w:t>
      </w:r>
      <w:r>
        <w:t xml:space="preserve"> Dit persbericht werd door 17 Belgische organisaties ondertekend. </w:t>
      </w:r>
      <w:proofErr w:type="spellStart"/>
      <w:r w:rsidRPr="00F70483">
        <w:t>Boudry</w:t>
      </w:r>
      <w:proofErr w:type="spellEnd"/>
      <w:r w:rsidRPr="00F70483">
        <w:t xml:space="preserve"> is waarschijnlijk niet op de hoogte van deze verklaring. Deze verklaring is een duidelijk bewijs dat Palestina-organisaties zich bewust zijn van het gevaar van selectieve verontwaardiging.</w:t>
      </w:r>
    </w:p>
    <w:p w14:paraId="3936B139" w14:textId="77777777" w:rsidR="001052F2" w:rsidRDefault="001052F2" w:rsidP="001052F2">
      <w:r>
        <w:t xml:space="preserve">Ik ben verantwoordelijk voor de Palestina Nieuwsbrief van Palestina Solidariteit. Voor mij is het bij ontmoetingen duidelijk geworden dat het beter is om te zeggen dat je opkomt voor mensenrechten, dan dat je opkomt voor Palestijnen. Als er berichtgeving over is schrijven wij in onze nieuwsbrief ook over misstanden aan Palestijnse kant: </w:t>
      </w:r>
      <w:hyperlink r:id="rId14" w:history="1">
        <w:r>
          <w:rPr>
            <w:rStyle w:val="Hyperlink"/>
          </w:rPr>
          <w:t>de t</w:t>
        </w:r>
        <w:r w:rsidRPr="004D74AB">
          <w:rPr>
            <w:rStyle w:val="Hyperlink"/>
          </w:rPr>
          <w:t>oepassing van de doodstraf</w:t>
        </w:r>
      </w:hyperlink>
      <w:r>
        <w:t xml:space="preserve">, </w:t>
      </w:r>
      <w:hyperlink r:id="rId15" w:history="1">
        <w:r w:rsidRPr="004D74AB">
          <w:rPr>
            <w:rStyle w:val="Hyperlink"/>
          </w:rPr>
          <w:t xml:space="preserve">het niet vervolgen van </w:t>
        </w:r>
        <w:proofErr w:type="spellStart"/>
        <w:r w:rsidRPr="004D74AB">
          <w:rPr>
            <w:rStyle w:val="Hyperlink"/>
          </w:rPr>
          <w:t>femicide</w:t>
        </w:r>
        <w:proofErr w:type="spellEnd"/>
      </w:hyperlink>
      <w:r>
        <w:t xml:space="preserve"> en </w:t>
      </w:r>
      <w:hyperlink r:id="rId16" w:history="1">
        <w:r w:rsidRPr="00A07A54">
          <w:rPr>
            <w:rStyle w:val="Hyperlink"/>
          </w:rPr>
          <w:t>beperking van de persvrijheid</w:t>
        </w:r>
      </w:hyperlink>
      <w:r>
        <w:t>.</w:t>
      </w:r>
    </w:p>
    <w:p w14:paraId="0239B3A6" w14:textId="77777777" w:rsidR="001052F2" w:rsidRPr="0001105D" w:rsidRDefault="001052F2" w:rsidP="001052F2">
      <w:r w:rsidRPr="0001105D">
        <w:t xml:space="preserve">Het oordeel van </w:t>
      </w:r>
      <w:proofErr w:type="spellStart"/>
      <w:r w:rsidRPr="0001105D">
        <w:t>Boudry</w:t>
      </w:r>
      <w:proofErr w:type="spellEnd"/>
      <w:r w:rsidRPr="0001105D">
        <w:t xml:space="preserve"> dat de betuiging van solidariteit</w:t>
      </w:r>
      <w:r>
        <w:t xml:space="preserve"> van de Universiteit van Gent </w:t>
      </w:r>
      <w:r w:rsidRPr="0001105D">
        <w:t xml:space="preserve"> ‘verwerpelijk’ is</w:t>
      </w:r>
      <w:r>
        <w:t>,</w:t>
      </w:r>
      <w:r w:rsidRPr="0001105D">
        <w:t xml:space="preserve"> kunnen wij niet delen. Wel moeten Palestina-organisaties waakzaam zijn op het vlak van selectieve verontwaardiging.</w:t>
      </w:r>
    </w:p>
    <w:p w14:paraId="7AAD95E8" w14:textId="77777777" w:rsidR="001052F2" w:rsidRDefault="001052F2" w:rsidP="001052F2"/>
    <w:p w14:paraId="705CE4BC" w14:textId="77777777" w:rsidR="001052F2" w:rsidRDefault="001052F2" w:rsidP="001052F2">
      <w:r>
        <w:t>Jart Voortman</w:t>
      </w:r>
    </w:p>
    <w:p w14:paraId="1C730EDE" w14:textId="1AD942D4" w:rsidR="001052F2" w:rsidRDefault="001052F2" w:rsidP="001052F2">
      <w:pPr>
        <w:spacing w:after="200"/>
        <w:jc w:val="both"/>
        <w:rPr>
          <w:b/>
          <w:bCs/>
        </w:rPr>
      </w:pPr>
      <w:hyperlink r:id="rId17" w:history="1">
        <w:r w:rsidRPr="0092211C">
          <w:rPr>
            <w:rFonts w:ascii="Verdana" w:eastAsia="Calibri" w:hAnsi="Verdana"/>
            <w:color w:val="0000FF"/>
            <w:sz w:val="20"/>
            <w:szCs w:val="20"/>
            <w:u w:val="single"/>
            <w:lang w:eastAsia="zh-CN"/>
          </w:rPr>
          <w:t>https://www.dewereldmorgen.be/community/maarten-boudry-over-de-enige-liberale-democratie-in-midden-oosten/</w:t>
        </w:r>
      </w:hyperlink>
      <w:r w:rsidRPr="0092211C">
        <w:rPr>
          <w:rFonts w:ascii="Verdana" w:eastAsia="Calibri" w:hAnsi="Verdana"/>
          <w:sz w:val="20"/>
          <w:szCs w:val="20"/>
          <w:lang w:eastAsia="zh-CN"/>
        </w:rPr>
        <w:t xml:space="preserve"> </w:t>
      </w:r>
      <w:r>
        <w:rPr>
          <w:b/>
          <w:bCs/>
        </w:rPr>
        <w:br w:type="page"/>
      </w:r>
    </w:p>
    <w:p w14:paraId="3068E4B4" w14:textId="7B6CEAA7" w:rsidR="0051596B" w:rsidRDefault="0051596B">
      <w:pPr>
        <w:spacing w:line="240" w:lineRule="auto"/>
        <w:rPr>
          <w:b/>
          <w:bCs/>
        </w:rPr>
      </w:pPr>
      <w:r>
        <w:rPr>
          <w:b/>
          <w:bCs/>
        </w:rPr>
        <w:lastRenderedPageBreak/>
        <w:t>September 2022</w:t>
      </w:r>
    </w:p>
    <w:p w14:paraId="431AA641" w14:textId="77777777" w:rsidR="0051596B" w:rsidRPr="0051596B" w:rsidRDefault="0051596B" w:rsidP="0051596B">
      <w:pPr>
        <w:rPr>
          <w:b/>
          <w:bCs/>
        </w:rPr>
      </w:pPr>
      <w:r w:rsidRPr="0051596B">
        <w:rPr>
          <w:b/>
          <w:bCs/>
        </w:rPr>
        <w:t xml:space="preserve">commentaar Ilan </w:t>
      </w:r>
      <w:proofErr w:type="spellStart"/>
      <w:r w:rsidRPr="0051596B">
        <w:rPr>
          <w:b/>
          <w:bCs/>
        </w:rPr>
        <w:t>Pappé</w:t>
      </w:r>
      <w:proofErr w:type="spellEnd"/>
    </w:p>
    <w:p w14:paraId="7068F5C9" w14:textId="77777777" w:rsidR="0051596B" w:rsidRPr="006E6414" w:rsidRDefault="0051596B" w:rsidP="0051596B">
      <w:pPr>
        <w:pStyle w:val="Kop1"/>
        <w:rPr>
          <w:rFonts w:eastAsia="Times New Roman"/>
          <w:lang w:eastAsia="nl-BE"/>
        </w:rPr>
      </w:pPr>
      <w:bookmarkStart w:id="2" w:name="_Toc116158295"/>
      <w:bookmarkStart w:id="3" w:name="_Toc156465327"/>
      <w:r w:rsidRPr="006E6414">
        <w:t>Het recht van de Palestijnen op zelfverdediging</w:t>
      </w:r>
      <w:bookmarkEnd w:id="2"/>
      <w:bookmarkEnd w:id="3"/>
    </w:p>
    <w:p w14:paraId="05AA08A0" w14:textId="77777777" w:rsidR="0051596B" w:rsidRPr="0051596B" w:rsidRDefault="0051596B" w:rsidP="001052F2">
      <w:r w:rsidRPr="0051596B">
        <w:t xml:space="preserve">De laatste brutale </w:t>
      </w:r>
      <w:proofErr w:type="spellStart"/>
      <w:r w:rsidRPr="0051596B">
        <w:t>Israelische</w:t>
      </w:r>
      <w:proofErr w:type="spellEnd"/>
      <w:r w:rsidRPr="0051596B">
        <w:t xml:space="preserve"> aanval tegen de Gazastrook ontmaskerde opnieuw de hypocrisie van het westen. De voortzetting van het westerse beleid ten opzichte van Israël kunnen duidelijk leiden tot wanhoop en verlamming bij de Palestijnen.</w:t>
      </w:r>
    </w:p>
    <w:p w14:paraId="6719851D" w14:textId="77777777" w:rsidR="0051596B" w:rsidRPr="0051596B" w:rsidRDefault="0051596B" w:rsidP="001052F2">
      <w:pPr>
        <w:rPr>
          <w:sz w:val="21"/>
          <w:szCs w:val="21"/>
        </w:rPr>
      </w:pPr>
      <w:r w:rsidRPr="0051596B">
        <w:rPr>
          <w:sz w:val="21"/>
          <w:szCs w:val="21"/>
        </w:rPr>
        <w:t>dinsdag 23 augustus 2022 15:40</w:t>
      </w:r>
    </w:p>
    <w:p w14:paraId="5914A311" w14:textId="77777777" w:rsidR="0051596B" w:rsidRPr="0051596B" w:rsidRDefault="0051596B" w:rsidP="001052F2">
      <w:r w:rsidRPr="0051596B">
        <w:t>De Amerikaanse President, het ministerie van Buitenlandse Zaken en de Amerikaanse afgezant bij de Verenigde Naties “steunden het recht van Israël om zichzelf te verdedigen” als reactie op de Israëlische aanval, wat ook de Britse Minister van Buitenlandse Zaken deed, die waarschijnlijk in september de volgende Eerste Minister wordt. Het is werkelijk ongelooflijk dergelijke verklaringen te moeten horen: op een moment waar elke grote mensenrechten- en civiele rechtenorganisatie op de wereld Israël bestempelt als een apartheidsstaat, kozen de Westerse politieke elites ervoor het recht op zelfverdediging van Israël te verdedigen.</w:t>
      </w:r>
    </w:p>
    <w:p w14:paraId="07C0B4D9" w14:textId="77777777" w:rsidR="0051596B" w:rsidRPr="0051596B" w:rsidRDefault="0051596B" w:rsidP="001052F2">
      <w:r w:rsidRPr="0051596B">
        <w:t>De Westerse regeringen lijken zich zeer weinig zorgen te maken over de rechten van de Palestijnen op leven, waardigheid en eigendom. De Verenigde Naties verbonden zich er nochtans toe dit te doen met zijn Resolutie 181 van november 29, 1947, maar stond toe te kijken toen al deze rechten geschonden werden gedurende de etnische zuivering van Palestina. Sindsdien, en in het bijzonder sedert 1967, heeft geen enkele van de Westerse regeringen ooit een poging gedaan om de Palestijnen te beschermen, telkens als het Israëlische leger hen neerschoot, vermoordde of verwondde -met wapens geleverd door het Westen of ontwikkeld met zijn hulp. Het Westen deed ook niets toen hun huizen werden neergehaald, hun bestaansmiddelen vernietigd of toen zij etnisch gezuiverd werden.</w:t>
      </w:r>
    </w:p>
    <w:p w14:paraId="06E68B01" w14:textId="77777777" w:rsidR="0051596B" w:rsidRPr="0051596B" w:rsidRDefault="0051596B" w:rsidP="001052F2">
      <w:pPr>
        <w:rPr>
          <w:b/>
          <w:bCs/>
        </w:rPr>
      </w:pPr>
    </w:p>
    <w:p w14:paraId="556F523F" w14:textId="77777777" w:rsidR="0051596B" w:rsidRPr="0051596B" w:rsidRDefault="0051596B" w:rsidP="001052F2">
      <w:pPr>
        <w:rPr>
          <w:b/>
          <w:bCs/>
        </w:rPr>
      </w:pPr>
      <w:r w:rsidRPr="0051596B">
        <w:rPr>
          <w:b/>
          <w:bCs/>
        </w:rPr>
        <w:t>Juli 2022</w:t>
      </w:r>
    </w:p>
    <w:p w14:paraId="2AB30D29" w14:textId="77777777" w:rsidR="0051596B" w:rsidRPr="0051596B" w:rsidRDefault="0051596B" w:rsidP="001052F2">
      <w:r w:rsidRPr="0051596B">
        <w:t xml:space="preserve">Laat ons enkel juli 2022 bekijken en enkele van de Palestijnse slachtoffers registreren, wier recht op zelfverdediging niet erkend werd door de President van de Verenigde Staten of door de Britse Eerste Minister. Deze politiekers zwegen deze maand, toen </w:t>
      </w:r>
      <w:proofErr w:type="spellStart"/>
      <w:r w:rsidRPr="0051596B">
        <w:rPr>
          <w:b/>
          <w:bCs/>
        </w:rPr>
        <w:t>Saadia</w:t>
      </w:r>
      <w:proofErr w:type="spellEnd"/>
      <w:r w:rsidRPr="0051596B">
        <w:rPr>
          <w:b/>
          <w:bCs/>
        </w:rPr>
        <w:t xml:space="preserve"> </w:t>
      </w:r>
      <w:proofErr w:type="spellStart"/>
      <w:r w:rsidRPr="0051596B">
        <w:rPr>
          <w:b/>
          <w:bCs/>
        </w:rPr>
        <w:t>Faragallah-Mattar</w:t>
      </w:r>
      <w:proofErr w:type="spellEnd"/>
      <w:r w:rsidRPr="0051596B">
        <w:t>,</w:t>
      </w:r>
      <w:r w:rsidRPr="0051596B">
        <w:rPr>
          <w:b/>
          <w:bCs/>
        </w:rPr>
        <w:t xml:space="preserve"> </w:t>
      </w:r>
      <w:r w:rsidRPr="0051596B">
        <w:t xml:space="preserve">een 64 jaar oude moeder van 8 kinderen en grootmoeder van 28 kinderen, stierf in de gevangenis van </w:t>
      </w:r>
      <w:proofErr w:type="spellStart"/>
      <w:r w:rsidRPr="0051596B">
        <w:t>Damon</w:t>
      </w:r>
      <w:proofErr w:type="spellEnd"/>
      <w:r w:rsidRPr="0051596B">
        <w:t xml:space="preserve">, waar zij reeds zes maanden had doorgebracht zonder proces. Niemand verdedigde of erkende het recht op leven, deze maand, van </w:t>
      </w:r>
      <w:proofErr w:type="spellStart"/>
      <w:r w:rsidRPr="0051596B">
        <w:rPr>
          <w:b/>
          <w:bCs/>
        </w:rPr>
        <w:t>Amjad</w:t>
      </w:r>
      <w:proofErr w:type="spellEnd"/>
      <w:r w:rsidRPr="0051596B">
        <w:rPr>
          <w:b/>
          <w:bCs/>
        </w:rPr>
        <w:t xml:space="preserve"> Abu </w:t>
      </w:r>
      <w:proofErr w:type="spellStart"/>
      <w:r w:rsidRPr="0051596B">
        <w:rPr>
          <w:b/>
          <w:bCs/>
        </w:rPr>
        <w:t>Aliya</w:t>
      </w:r>
      <w:proofErr w:type="spellEnd"/>
      <w:r w:rsidRPr="0051596B">
        <w:t xml:space="preserve">, een 16 jaar oude </w:t>
      </w:r>
      <w:r w:rsidRPr="0051596B">
        <w:rPr>
          <w:b/>
          <w:bCs/>
        </w:rPr>
        <w:t>jongen</w:t>
      </w:r>
      <w:r w:rsidRPr="0051596B">
        <w:t xml:space="preserve"> die doodgeschoten werd door Israëlische soldaten.</w:t>
      </w:r>
    </w:p>
    <w:p w14:paraId="320CA24E" w14:textId="77777777" w:rsidR="0051596B" w:rsidRPr="0051596B" w:rsidRDefault="0051596B" w:rsidP="001052F2">
      <w:r w:rsidRPr="0051596B">
        <w:t xml:space="preserve">De lijst van vermoordde personen enkel gedurende deze maand is lang. Het gaat onder andere om </w:t>
      </w:r>
      <w:r w:rsidRPr="0051596B">
        <w:rPr>
          <w:b/>
          <w:bCs/>
        </w:rPr>
        <w:t xml:space="preserve">Nabil </w:t>
      </w:r>
      <w:proofErr w:type="spellStart"/>
      <w:r w:rsidRPr="0051596B">
        <w:rPr>
          <w:b/>
          <w:bCs/>
        </w:rPr>
        <w:t>Gahnem</w:t>
      </w:r>
      <w:proofErr w:type="spellEnd"/>
      <w:r w:rsidRPr="0051596B">
        <w:rPr>
          <w:b/>
          <w:bCs/>
        </w:rPr>
        <w:t>, 53 jaar oud</w:t>
      </w:r>
      <w:r w:rsidRPr="0051596B">
        <w:t xml:space="preserve">, die veilig naar huis trachtte terug te keren na zijn werkdag in Israël en die doodgeschoten werd door Israëlische soldaten en </w:t>
      </w:r>
      <w:proofErr w:type="spellStart"/>
      <w:r w:rsidRPr="0051596B">
        <w:rPr>
          <w:b/>
          <w:bCs/>
        </w:rPr>
        <w:t>Taher</w:t>
      </w:r>
      <w:proofErr w:type="spellEnd"/>
      <w:r w:rsidRPr="0051596B">
        <w:rPr>
          <w:b/>
          <w:bCs/>
        </w:rPr>
        <w:t xml:space="preserve"> </w:t>
      </w:r>
      <w:proofErr w:type="spellStart"/>
      <w:r w:rsidRPr="0051596B">
        <w:rPr>
          <w:b/>
          <w:bCs/>
        </w:rPr>
        <w:t>Khalil</w:t>
      </w:r>
      <w:proofErr w:type="spellEnd"/>
      <w:r w:rsidRPr="0051596B">
        <w:rPr>
          <w:b/>
          <w:bCs/>
        </w:rPr>
        <w:t xml:space="preserve"> Mohammad </w:t>
      </w:r>
      <w:proofErr w:type="spellStart"/>
      <w:r w:rsidRPr="0051596B">
        <w:rPr>
          <w:b/>
          <w:bCs/>
        </w:rPr>
        <w:t>Maslat</w:t>
      </w:r>
      <w:proofErr w:type="spellEnd"/>
      <w:r w:rsidRPr="0051596B">
        <w:t xml:space="preserve">, een 16 jaar oude jongen die beschoten werd op weg naar school door Israëlische scherpschutters die op hem mikten vanop een afstand van 100 meter en hem doodden. </w:t>
      </w:r>
      <w:proofErr w:type="spellStart"/>
      <w:r w:rsidRPr="0051596B">
        <w:rPr>
          <w:b/>
          <w:bCs/>
        </w:rPr>
        <w:t>Odeh</w:t>
      </w:r>
      <w:proofErr w:type="spellEnd"/>
      <w:r w:rsidRPr="0051596B">
        <w:rPr>
          <w:b/>
          <w:bCs/>
        </w:rPr>
        <w:t xml:space="preserve"> </w:t>
      </w:r>
      <w:proofErr w:type="spellStart"/>
      <w:r w:rsidRPr="0051596B">
        <w:rPr>
          <w:b/>
          <w:bCs/>
        </w:rPr>
        <w:t>Mahmoud</w:t>
      </w:r>
      <w:proofErr w:type="spellEnd"/>
      <w:r w:rsidRPr="0051596B">
        <w:rPr>
          <w:b/>
          <w:bCs/>
        </w:rPr>
        <w:t xml:space="preserve"> </w:t>
      </w:r>
      <w:proofErr w:type="spellStart"/>
      <w:r w:rsidRPr="0051596B">
        <w:rPr>
          <w:b/>
          <w:bCs/>
        </w:rPr>
        <w:t>Odeh</w:t>
      </w:r>
      <w:proofErr w:type="spellEnd"/>
      <w:r w:rsidRPr="0051596B">
        <w:t xml:space="preserve"> werd doodgeschoten in al-</w:t>
      </w:r>
      <w:proofErr w:type="spellStart"/>
      <w:r w:rsidRPr="0051596B">
        <w:t>Midya</w:t>
      </w:r>
      <w:proofErr w:type="spellEnd"/>
      <w:r w:rsidRPr="0051596B">
        <w:t xml:space="preserve">, een dorp nabij Ramallah, in dezelfde week waarin ook </w:t>
      </w:r>
      <w:proofErr w:type="spellStart"/>
      <w:r w:rsidRPr="0051596B">
        <w:rPr>
          <w:b/>
          <w:bCs/>
        </w:rPr>
        <w:t>Ayman</w:t>
      </w:r>
      <w:proofErr w:type="spellEnd"/>
      <w:r w:rsidRPr="0051596B">
        <w:rPr>
          <w:b/>
          <w:bCs/>
        </w:rPr>
        <w:t xml:space="preserve"> </w:t>
      </w:r>
      <w:proofErr w:type="spellStart"/>
      <w:r w:rsidRPr="0051596B">
        <w:rPr>
          <w:b/>
          <w:bCs/>
        </w:rPr>
        <w:t>Mahmoud</w:t>
      </w:r>
      <w:proofErr w:type="spellEnd"/>
      <w:r w:rsidRPr="0051596B">
        <w:rPr>
          <w:b/>
          <w:bCs/>
        </w:rPr>
        <w:t xml:space="preserve"> </w:t>
      </w:r>
      <w:proofErr w:type="spellStart"/>
      <w:r w:rsidRPr="0051596B">
        <w:rPr>
          <w:b/>
          <w:bCs/>
        </w:rPr>
        <w:t>Muhsein</w:t>
      </w:r>
      <w:proofErr w:type="spellEnd"/>
      <w:r w:rsidRPr="0051596B">
        <w:t xml:space="preserve"> gedood werd. Hij was 29 jaar oud, vader van drie kinderen en voormalig politiek gevangene gedurende drie jaar. Hij werd gedood in het </w:t>
      </w:r>
      <w:proofErr w:type="spellStart"/>
      <w:r w:rsidRPr="0051596B">
        <w:t>Dheisheh</w:t>
      </w:r>
      <w:proofErr w:type="spellEnd"/>
      <w:r w:rsidRPr="0051596B">
        <w:t xml:space="preserve"> kamp nabij Bethlehem. </w:t>
      </w:r>
      <w:proofErr w:type="spellStart"/>
      <w:r w:rsidRPr="0051596B">
        <w:rPr>
          <w:b/>
          <w:bCs/>
        </w:rPr>
        <w:t>Bilal</w:t>
      </w:r>
      <w:proofErr w:type="spellEnd"/>
      <w:r w:rsidRPr="0051596B">
        <w:rPr>
          <w:b/>
          <w:bCs/>
        </w:rPr>
        <w:t xml:space="preserve"> </w:t>
      </w:r>
      <w:proofErr w:type="spellStart"/>
      <w:r w:rsidRPr="0051596B">
        <w:rPr>
          <w:b/>
          <w:bCs/>
        </w:rPr>
        <w:t>Awad</w:t>
      </w:r>
      <w:proofErr w:type="spellEnd"/>
      <w:r w:rsidRPr="0051596B">
        <w:rPr>
          <w:b/>
          <w:bCs/>
        </w:rPr>
        <w:t xml:space="preserve"> </w:t>
      </w:r>
      <w:proofErr w:type="spellStart"/>
      <w:r w:rsidRPr="0051596B">
        <w:rPr>
          <w:b/>
          <w:bCs/>
        </w:rPr>
        <w:t>Qabha</w:t>
      </w:r>
      <w:proofErr w:type="spellEnd"/>
      <w:r w:rsidRPr="0051596B">
        <w:t xml:space="preserve">, 24 jaar oud, werd gedood in </w:t>
      </w:r>
      <w:proofErr w:type="spellStart"/>
      <w:r w:rsidRPr="0051596B">
        <w:t>Yabad</w:t>
      </w:r>
      <w:proofErr w:type="spellEnd"/>
      <w:r w:rsidRPr="0051596B">
        <w:t>.</w:t>
      </w:r>
    </w:p>
    <w:p w14:paraId="29BB5DF5" w14:textId="77777777" w:rsidR="0051596B" w:rsidRPr="0051596B" w:rsidRDefault="0051596B" w:rsidP="001052F2">
      <w:r w:rsidRPr="0051596B">
        <w:t xml:space="preserve">In het begin van dezelfde maand juli werd </w:t>
      </w:r>
      <w:r w:rsidRPr="0051596B">
        <w:rPr>
          <w:b/>
          <w:bCs/>
        </w:rPr>
        <w:t xml:space="preserve">Muhammad </w:t>
      </w:r>
      <w:proofErr w:type="spellStart"/>
      <w:r w:rsidRPr="0051596B">
        <w:rPr>
          <w:b/>
          <w:bCs/>
        </w:rPr>
        <w:t>Abdulla</w:t>
      </w:r>
      <w:proofErr w:type="spellEnd"/>
      <w:r w:rsidRPr="0051596B">
        <w:rPr>
          <w:b/>
          <w:bCs/>
        </w:rPr>
        <w:t xml:space="preserve"> </w:t>
      </w:r>
      <w:proofErr w:type="spellStart"/>
      <w:r w:rsidRPr="0051596B">
        <w:rPr>
          <w:b/>
          <w:bCs/>
        </w:rPr>
        <w:t>Salah</w:t>
      </w:r>
      <w:proofErr w:type="spellEnd"/>
      <w:r w:rsidRPr="0051596B">
        <w:rPr>
          <w:b/>
          <w:bCs/>
        </w:rPr>
        <w:t xml:space="preserve"> </w:t>
      </w:r>
      <w:proofErr w:type="spellStart"/>
      <w:r w:rsidRPr="0051596B">
        <w:rPr>
          <w:b/>
          <w:bCs/>
        </w:rPr>
        <w:t>Suleiman</w:t>
      </w:r>
      <w:proofErr w:type="spellEnd"/>
      <w:r w:rsidRPr="0051596B">
        <w:t xml:space="preserve">, een jongen van </w:t>
      </w:r>
      <w:proofErr w:type="spellStart"/>
      <w:r w:rsidRPr="0051596B">
        <w:t>Silwan</w:t>
      </w:r>
      <w:proofErr w:type="spellEnd"/>
      <w:r w:rsidRPr="0051596B">
        <w:t xml:space="preserve">, neergeschoten op Route 60 -een weg voor apartheidskolonisten- door Israëlische soldaten vanuit een wachttoren. Hij werd bloedend achtergelaten gedurende twee </w:t>
      </w:r>
      <w:r w:rsidRPr="0051596B">
        <w:lastRenderedPageBreak/>
        <w:t>uur, terwijl de Israëlische soldaten een Palestijnse ziekenwagen verhinderden hem te benaderen. Muhammad stierf later aan zijn verwondingen.</w:t>
      </w:r>
    </w:p>
    <w:p w14:paraId="14104EC2" w14:textId="77777777" w:rsidR="0051596B" w:rsidRPr="0051596B" w:rsidRDefault="0051596B" w:rsidP="001052F2">
      <w:r w:rsidRPr="0051596B">
        <w:t>Israëlische wachttorens staan ook verspreid nabij de omheining van de Gazastrook, maar zij zijn niet bemand. Ze zijn geladen met machinegeweren die van op afstand bediend worden door jonge Israëlische vrouwelijke soldaten, die door de Israëlische Radio geloofd werden als heldinnen die hun vaderland verdedigen. Zij legden uit hoe zij, met behulp van een joystick op hun computer, iedereen doden die de omheining nadert.</w:t>
      </w:r>
    </w:p>
    <w:p w14:paraId="50AA1848" w14:textId="77777777" w:rsidR="0051596B" w:rsidRPr="0051596B" w:rsidRDefault="0051596B" w:rsidP="001052F2">
      <w:pPr>
        <w:rPr>
          <w:rStyle w:val="Nadruk"/>
          <w:b/>
          <w:bCs/>
          <w:spacing w:val="17"/>
          <w:sz w:val="35"/>
          <w:szCs w:val="35"/>
        </w:rPr>
      </w:pPr>
    </w:p>
    <w:p w14:paraId="287257A7" w14:textId="77777777" w:rsidR="0051596B" w:rsidRPr="0051596B" w:rsidRDefault="0051596B" w:rsidP="001052F2">
      <w:pPr>
        <w:rPr>
          <w:i/>
          <w:iCs/>
        </w:rPr>
      </w:pPr>
      <w:proofErr w:type="spellStart"/>
      <w:r w:rsidRPr="0051596B">
        <w:rPr>
          <w:rStyle w:val="Nadruk"/>
          <w:spacing w:val="17"/>
        </w:rPr>
        <w:t>Shoot-to-kill</w:t>
      </w:r>
      <w:proofErr w:type="spellEnd"/>
    </w:p>
    <w:p w14:paraId="45995ECF" w14:textId="77777777" w:rsidR="0051596B" w:rsidRPr="0051596B" w:rsidRDefault="0051596B" w:rsidP="001052F2">
      <w:r w:rsidRPr="0051596B">
        <w:t xml:space="preserve">Sinds 1 januari 2022, en tot de Israëlische moord op </w:t>
      </w:r>
      <w:proofErr w:type="spellStart"/>
      <w:r w:rsidRPr="0051596B">
        <w:t>Shireen</w:t>
      </w:r>
      <w:proofErr w:type="spellEnd"/>
      <w:r w:rsidRPr="0051596B">
        <w:t xml:space="preserve"> Abu </w:t>
      </w:r>
      <w:proofErr w:type="spellStart"/>
      <w:r w:rsidRPr="0051596B">
        <w:t>Akleh</w:t>
      </w:r>
      <w:proofErr w:type="spellEnd"/>
      <w:r w:rsidRPr="0051596B">
        <w:t xml:space="preserve">, hebben de </w:t>
      </w:r>
      <w:proofErr w:type="spellStart"/>
      <w:r w:rsidRPr="0051596B">
        <w:t>Israelische</w:t>
      </w:r>
      <w:proofErr w:type="spellEnd"/>
      <w:r w:rsidRPr="0051596B">
        <w:t xml:space="preserve"> strijdkrachten 61 Palestijnen gedood; deze moorden maken deel uit van wat lokale en internationale mensenrechtenorganisaties beschrijven als een “</w:t>
      </w:r>
      <w:proofErr w:type="spellStart"/>
      <w:r w:rsidRPr="0051596B">
        <w:t>shoot-to-kill</w:t>
      </w:r>
      <w:proofErr w:type="spellEnd"/>
      <w:r w:rsidRPr="0051596B">
        <w:t xml:space="preserve"> policy” tegen de Palestijnen. De toenmalige Israëlische Eerste Minister, Naftali </w:t>
      </w:r>
      <w:proofErr w:type="spellStart"/>
      <w:r w:rsidRPr="0051596B">
        <w:t>Bennett</w:t>
      </w:r>
      <w:proofErr w:type="spellEnd"/>
      <w:r w:rsidRPr="0051596B">
        <w:t>, deed de aanbeveling om dodelijk geweld te gebruiken tegen Palestijnen ook als ze die geen rechtstreekse bedreiging vormen. Gedurende de maand Ramadan dit jaar werden honderden mensen gewond, in het bijzonder in Haram al-</w:t>
      </w:r>
      <w:proofErr w:type="spellStart"/>
      <w:r w:rsidRPr="0051596B">
        <w:t>Sharif</w:t>
      </w:r>
      <w:proofErr w:type="spellEnd"/>
      <w:r w:rsidRPr="0051596B">
        <w:t>.</w:t>
      </w:r>
    </w:p>
    <w:p w14:paraId="27D70D6F" w14:textId="77777777" w:rsidR="0051596B" w:rsidRPr="0051596B" w:rsidRDefault="0051596B" w:rsidP="001052F2">
      <w:r w:rsidRPr="0051596B">
        <w:t xml:space="preserve">En de dodentol steeg gedurende de laatste aanval. Kinderen zoals </w:t>
      </w:r>
      <w:proofErr w:type="spellStart"/>
      <w:r w:rsidRPr="0051596B">
        <w:rPr>
          <w:b/>
          <w:bCs/>
        </w:rPr>
        <w:t>Momen</w:t>
      </w:r>
      <w:proofErr w:type="spellEnd"/>
      <w:r w:rsidRPr="0051596B">
        <w:rPr>
          <w:b/>
          <w:bCs/>
        </w:rPr>
        <w:t xml:space="preserve"> Salem</w:t>
      </w:r>
      <w:r w:rsidRPr="0051596B">
        <w:t xml:space="preserve">, 5 jaar oud, en </w:t>
      </w:r>
      <w:proofErr w:type="spellStart"/>
      <w:r w:rsidRPr="0051596B">
        <w:rPr>
          <w:b/>
          <w:bCs/>
        </w:rPr>
        <w:t>Ahmad</w:t>
      </w:r>
      <w:proofErr w:type="spellEnd"/>
      <w:r w:rsidRPr="0051596B">
        <w:rPr>
          <w:b/>
          <w:bCs/>
        </w:rPr>
        <w:t xml:space="preserve"> al-</w:t>
      </w:r>
      <w:proofErr w:type="spellStart"/>
      <w:r w:rsidRPr="0051596B">
        <w:rPr>
          <w:b/>
          <w:bCs/>
        </w:rPr>
        <w:t>Nairab</w:t>
      </w:r>
      <w:proofErr w:type="spellEnd"/>
      <w:r w:rsidRPr="0051596B">
        <w:t xml:space="preserve">, 11 jaar oud, werden in </w:t>
      </w:r>
      <w:proofErr w:type="spellStart"/>
      <w:r w:rsidRPr="0051596B">
        <w:t>Jabaliya</w:t>
      </w:r>
      <w:proofErr w:type="spellEnd"/>
      <w:r w:rsidRPr="0051596B">
        <w:t xml:space="preserve"> gedood samen met nog 14 andere kinderen tussen 4 en 16 jaar oud.</w:t>
      </w:r>
    </w:p>
    <w:p w14:paraId="002B13D3" w14:textId="77777777" w:rsidR="0051596B" w:rsidRPr="0051596B" w:rsidRDefault="0051596B" w:rsidP="001052F2">
      <w:r w:rsidRPr="0051596B">
        <w:t xml:space="preserve">Palestijnse kinderen sterven ook omwille van </w:t>
      </w:r>
      <w:r w:rsidRPr="0051596B">
        <w:rPr>
          <w:b/>
          <w:bCs/>
        </w:rPr>
        <w:t>het Israëlische beleid dat medische opnames in ziekenhuizen verbiedt aan de kinderen van Gaza</w:t>
      </w:r>
      <w:r w:rsidRPr="0051596B">
        <w:t>. Tussen 2008 en 2021stierven rond de 840 kinderen omdat ze geen geen toelating voor een medische behandeling.</w:t>
      </w:r>
    </w:p>
    <w:p w14:paraId="0FA4377C" w14:textId="77777777" w:rsidR="0051596B" w:rsidRPr="0051596B" w:rsidRDefault="0051596B" w:rsidP="001052F2">
      <w:r w:rsidRPr="0051596B">
        <w:t xml:space="preserve">Niemand in de Westerse media noch mainstream politiekers praatten over de rechten van de Palestijnen, die verminkt werden door Israëlische schoten deze maand om zichzelf te verdedigen. </w:t>
      </w:r>
      <w:proofErr w:type="spellStart"/>
      <w:r w:rsidRPr="0051596B">
        <w:rPr>
          <w:b/>
          <w:bCs/>
        </w:rPr>
        <w:t>Nassim</w:t>
      </w:r>
      <w:proofErr w:type="spellEnd"/>
      <w:r w:rsidRPr="0051596B">
        <w:rPr>
          <w:b/>
          <w:bCs/>
        </w:rPr>
        <w:t xml:space="preserve"> </w:t>
      </w:r>
      <w:proofErr w:type="spellStart"/>
      <w:r w:rsidRPr="0051596B">
        <w:rPr>
          <w:b/>
          <w:bCs/>
        </w:rPr>
        <w:t>Shuman</w:t>
      </w:r>
      <w:proofErr w:type="spellEnd"/>
      <w:r w:rsidRPr="0051596B">
        <w:t xml:space="preserve">, een student die op een zijweg nabij Ramallah wandelde, verloor een been, en zijn vriend </w:t>
      </w:r>
      <w:proofErr w:type="spellStart"/>
      <w:r w:rsidRPr="0051596B">
        <w:rPr>
          <w:b/>
          <w:bCs/>
        </w:rPr>
        <w:t>Ussayed</w:t>
      </w:r>
      <w:proofErr w:type="spellEnd"/>
      <w:r w:rsidRPr="0051596B">
        <w:rPr>
          <w:b/>
          <w:bCs/>
        </w:rPr>
        <w:t xml:space="preserve"> </w:t>
      </w:r>
      <w:proofErr w:type="spellStart"/>
      <w:r w:rsidRPr="0051596B">
        <w:rPr>
          <w:b/>
          <w:bCs/>
        </w:rPr>
        <w:t>Hamail</w:t>
      </w:r>
      <w:proofErr w:type="spellEnd"/>
      <w:r w:rsidRPr="0051596B">
        <w:t xml:space="preserve"> leeft verlamd in een rolstoel, nadat beiden beschoten werden door </w:t>
      </w:r>
      <w:proofErr w:type="spellStart"/>
      <w:r w:rsidRPr="0051596B">
        <w:t>Israelische</w:t>
      </w:r>
      <w:proofErr w:type="spellEnd"/>
      <w:r w:rsidRPr="0051596B">
        <w:t xml:space="preserve"> soldaten. Een gelijkaardig lot trof, deze maand, </w:t>
      </w:r>
      <w:proofErr w:type="spellStart"/>
      <w:r w:rsidRPr="0051596B">
        <w:rPr>
          <w:b/>
          <w:bCs/>
        </w:rPr>
        <w:t>Harun</w:t>
      </w:r>
      <w:proofErr w:type="spellEnd"/>
      <w:r w:rsidRPr="0051596B">
        <w:rPr>
          <w:b/>
          <w:bCs/>
        </w:rPr>
        <w:t xml:space="preserve"> Abu Aram</w:t>
      </w:r>
      <w:r w:rsidRPr="0051596B">
        <w:t xml:space="preserve"> van </w:t>
      </w:r>
      <w:proofErr w:type="spellStart"/>
      <w:r w:rsidRPr="0051596B">
        <w:t>Yatta</w:t>
      </w:r>
      <w:proofErr w:type="spellEnd"/>
      <w:r w:rsidRPr="0051596B">
        <w:t>, die verlamd is van kop tot teen nadat hij de soldaten probeerde te verhinderen de generator van zijn buur te stelen.</w:t>
      </w:r>
    </w:p>
    <w:p w14:paraId="29F13B82" w14:textId="77777777" w:rsidR="0051596B" w:rsidRPr="0051596B" w:rsidRDefault="0051596B" w:rsidP="001052F2">
      <w:r w:rsidRPr="0051596B">
        <w:t xml:space="preserve">Een gelijkaardige stilte klonk toen </w:t>
      </w:r>
      <w:r w:rsidRPr="0051596B">
        <w:rPr>
          <w:b/>
          <w:bCs/>
        </w:rPr>
        <w:t>de Palestijnse gemeenschap van Ras al-Tin, 18 families</w:t>
      </w:r>
      <w:r w:rsidRPr="0051596B">
        <w:t xml:space="preserve">, uit hun huizen gedreven werden. </w:t>
      </w:r>
    </w:p>
    <w:p w14:paraId="2684B98F" w14:textId="77777777" w:rsidR="0051596B" w:rsidRPr="0051596B" w:rsidRDefault="0051596B" w:rsidP="001052F2">
      <w:r w:rsidRPr="0051596B">
        <w:t xml:space="preserve">En niemand van het officiële Westen sprak over het recht van de Palestijnen, die door Israël gefolterd worden, om zichzelf te verdedigen. In juli laatstleden vernomen we van het “Public </w:t>
      </w:r>
      <w:proofErr w:type="spellStart"/>
      <w:r w:rsidRPr="0051596B">
        <w:t>Committee</w:t>
      </w:r>
      <w:proofErr w:type="spellEnd"/>
      <w:r w:rsidRPr="0051596B">
        <w:t xml:space="preserve"> </w:t>
      </w:r>
      <w:proofErr w:type="spellStart"/>
      <w:r w:rsidRPr="0051596B">
        <w:t>against</w:t>
      </w:r>
      <w:proofErr w:type="spellEnd"/>
      <w:r w:rsidRPr="0051596B">
        <w:t xml:space="preserve"> </w:t>
      </w:r>
      <w:proofErr w:type="spellStart"/>
      <w:r w:rsidRPr="0051596B">
        <w:t>Torture</w:t>
      </w:r>
      <w:proofErr w:type="spellEnd"/>
      <w:r w:rsidRPr="0051596B">
        <w:t xml:space="preserve"> in Israël” (PCATI) (Openbaar Comité tegen Foltering in Israël) dat de situatie zo slecht geworden was dat het besloot Israël aan te geven bij het Internationale Strafgerechtshof. PCATI kwam tot de conclusie dat Israël “niet geïnteresseerd en niet in staat is om een einde te maken aan het gebruik van folteringen tegen de Palestijnen”. </w:t>
      </w:r>
    </w:p>
    <w:p w14:paraId="4CCF6C01" w14:textId="77777777" w:rsidR="0051596B" w:rsidRPr="0051596B" w:rsidRDefault="0051596B" w:rsidP="001052F2">
      <w:r w:rsidRPr="0051596B">
        <w:t xml:space="preserve">In juli werden we blootgesteld aan het horrorverhaal van de mentale instorting van </w:t>
      </w:r>
      <w:proofErr w:type="spellStart"/>
      <w:r w:rsidRPr="0051596B">
        <w:rPr>
          <w:b/>
          <w:bCs/>
        </w:rPr>
        <w:t>Ahmad</w:t>
      </w:r>
      <w:proofErr w:type="spellEnd"/>
      <w:r w:rsidRPr="0051596B">
        <w:rPr>
          <w:b/>
          <w:bCs/>
        </w:rPr>
        <w:t xml:space="preserve"> </w:t>
      </w:r>
      <w:proofErr w:type="spellStart"/>
      <w:r w:rsidRPr="0051596B">
        <w:rPr>
          <w:b/>
          <w:bCs/>
        </w:rPr>
        <w:t>Manasra</w:t>
      </w:r>
      <w:proofErr w:type="spellEnd"/>
      <w:r w:rsidRPr="0051596B">
        <w:t>, opgesloten toen hij 13 jaar oud was. Niettegenstaande oproepen vanwege de Verenigde Naties om hem vrij te laten, sloot Israël hem in plaats daarvan op in een isolatiecel.</w:t>
      </w:r>
    </w:p>
    <w:p w14:paraId="4C6F4006" w14:textId="77777777" w:rsidR="0051596B" w:rsidRPr="0051596B" w:rsidRDefault="0051596B" w:rsidP="001052F2">
      <w:r w:rsidRPr="0051596B">
        <w:t xml:space="preserve">En we hebben geen tijd om alle Palestijnen te vernoemen die gebruikt werden als </w:t>
      </w:r>
      <w:r w:rsidRPr="0051596B">
        <w:rPr>
          <w:b/>
          <w:bCs/>
        </w:rPr>
        <w:t>menselijke schilden</w:t>
      </w:r>
      <w:r w:rsidRPr="0051596B">
        <w:t xml:space="preserve">, wier </w:t>
      </w:r>
      <w:r w:rsidRPr="0051596B">
        <w:rPr>
          <w:b/>
          <w:bCs/>
        </w:rPr>
        <w:t>huizen gesloopt</w:t>
      </w:r>
      <w:r w:rsidRPr="0051596B">
        <w:t xml:space="preserve">, </w:t>
      </w:r>
      <w:r w:rsidRPr="0051596B">
        <w:rPr>
          <w:b/>
          <w:bCs/>
        </w:rPr>
        <w:t>velden verbrand</w:t>
      </w:r>
      <w:r w:rsidRPr="0051596B">
        <w:t xml:space="preserve"> en </w:t>
      </w:r>
      <w:r w:rsidRPr="0051596B">
        <w:rPr>
          <w:b/>
          <w:bCs/>
        </w:rPr>
        <w:t>handelszaken vernield</w:t>
      </w:r>
      <w:r w:rsidRPr="0051596B">
        <w:t xml:space="preserve"> werden.</w:t>
      </w:r>
    </w:p>
    <w:p w14:paraId="62F801F7" w14:textId="77777777" w:rsidR="0051596B" w:rsidRPr="0051596B" w:rsidRDefault="0051596B" w:rsidP="001052F2">
      <w:r w:rsidRPr="0051596B">
        <w:lastRenderedPageBreak/>
        <w:t>Elke poging om een vrij normaal leven te leiden wordt direct bestempeld als terrorisme en de macht van het leger wordt onmiddellijk geactiveerd. Het model van “open gevangenis” wordt vervangen door een model van “</w:t>
      </w:r>
      <w:r w:rsidRPr="0051596B">
        <w:rPr>
          <w:b/>
          <w:bCs/>
        </w:rPr>
        <w:t>maximale veiligheid gevangenis</w:t>
      </w:r>
      <w:r w:rsidRPr="0051596B">
        <w:t xml:space="preserve">”, waarin </w:t>
      </w:r>
      <w:r w:rsidRPr="0051596B">
        <w:rPr>
          <w:b/>
          <w:bCs/>
        </w:rPr>
        <w:t>collectieve straffen</w:t>
      </w:r>
      <w:r w:rsidRPr="0051596B">
        <w:t xml:space="preserve"> gebruikt worden in de vorm van</w:t>
      </w:r>
      <w:r w:rsidRPr="0051596B">
        <w:rPr>
          <w:b/>
          <w:bCs/>
        </w:rPr>
        <w:t xml:space="preserve"> luchtbombardementen</w:t>
      </w:r>
      <w:r w:rsidRPr="0051596B">
        <w:t>, belegeringen en een lange lijst van</w:t>
      </w:r>
      <w:r w:rsidRPr="0051596B">
        <w:rPr>
          <w:b/>
          <w:bCs/>
        </w:rPr>
        <w:t xml:space="preserve"> oorlogsmisdaden</w:t>
      </w:r>
      <w:r w:rsidRPr="0051596B">
        <w:t xml:space="preserve"> en misdrijven tegen de menselijkheid.</w:t>
      </w:r>
    </w:p>
    <w:p w14:paraId="5F704E20" w14:textId="77777777" w:rsidR="0051596B" w:rsidRPr="0051596B" w:rsidRDefault="0051596B" w:rsidP="001052F2">
      <w:r w:rsidRPr="0051596B">
        <w:t>Wanneer zal het Westen openlijk het recht van de Palestijnen op zelfverdediging erkennen?</w:t>
      </w:r>
    </w:p>
    <w:p w14:paraId="727202F4" w14:textId="77777777" w:rsidR="0051596B" w:rsidRPr="00941424" w:rsidRDefault="00000000" w:rsidP="0051596B">
      <w:hyperlink r:id="rId18" w:history="1">
        <w:r w:rsidR="0051596B" w:rsidRPr="00EA0BC3">
          <w:rPr>
            <w:rStyle w:val="Hyperlink"/>
          </w:rPr>
          <w:t>https://www.dewereldmorgen.be/artikel/2022/08/23/wanneer-zal-het-westen-openlijk-het-recht-van-de-palestijnen-op-zelfverdediging-erkennen/</w:t>
        </w:r>
      </w:hyperlink>
      <w:r w:rsidR="0051596B">
        <w:t xml:space="preserve"> </w:t>
      </w:r>
    </w:p>
    <w:p w14:paraId="58D3C1D9" w14:textId="496E881F" w:rsidR="0051596B" w:rsidRDefault="0051596B">
      <w:pPr>
        <w:spacing w:line="240" w:lineRule="auto"/>
        <w:rPr>
          <w:b/>
          <w:bCs/>
        </w:rPr>
      </w:pPr>
      <w:r>
        <w:rPr>
          <w:b/>
          <w:bCs/>
        </w:rPr>
        <w:br w:type="page"/>
      </w:r>
    </w:p>
    <w:p w14:paraId="21457718" w14:textId="6567C3EA" w:rsidR="00CA37E3" w:rsidRDefault="00BC5BB4">
      <w:pPr>
        <w:spacing w:line="240" w:lineRule="auto"/>
        <w:rPr>
          <w:b/>
          <w:bCs/>
        </w:rPr>
      </w:pPr>
      <w:r>
        <w:rPr>
          <w:b/>
          <w:bCs/>
        </w:rPr>
        <w:lastRenderedPageBreak/>
        <w:t xml:space="preserve">Juni </w:t>
      </w:r>
      <w:r w:rsidR="00CA37E3">
        <w:rPr>
          <w:b/>
          <w:bCs/>
        </w:rPr>
        <w:t>2022</w:t>
      </w:r>
    </w:p>
    <w:p w14:paraId="56A52272" w14:textId="77777777" w:rsidR="004271C1" w:rsidRDefault="004271C1" w:rsidP="004271C1">
      <w:pPr>
        <w:pStyle w:val="Kop1"/>
      </w:pPr>
      <w:bookmarkStart w:id="4" w:name="_Toc107780740"/>
      <w:bookmarkStart w:id="5" w:name="_Toc116158296"/>
      <w:bookmarkStart w:id="6" w:name="_Toc98831462"/>
      <w:bookmarkStart w:id="7" w:name="_Toc156465328"/>
      <w:r>
        <w:t>Israël steeds meer gewelddadig</w:t>
      </w:r>
      <w:bookmarkEnd w:id="4"/>
      <w:bookmarkEnd w:id="5"/>
      <w:bookmarkEnd w:id="7"/>
    </w:p>
    <w:p w14:paraId="18275F6F" w14:textId="77777777" w:rsidR="004271C1" w:rsidRDefault="004271C1" w:rsidP="004271C1">
      <w:r>
        <w:t xml:space="preserve">Wie het nieuws over Israël/Palestina al wat langer volgt kan vaststellen dat Israël steeds gewelddadiger optreedt tegen Palestijnen. Eind jaren tachtig ging er een schok door de wereld toen beelden bekend werden van soldaten die bezig waren met zware stenen botbreuken te </w:t>
      </w:r>
      <w:proofErr w:type="spellStart"/>
      <w:r>
        <w:t>verooraken</w:t>
      </w:r>
      <w:proofErr w:type="spellEnd"/>
      <w:r>
        <w:t xml:space="preserve"> in de ledematen van Palestijnen. Nader onderzoek bracht aan het licht dat de instructies voor deze misdaden van de Israëlische politieke top kwam. Om precies te zijn van </w:t>
      </w:r>
      <w:proofErr w:type="spellStart"/>
      <w:r>
        <w:t>Yitzhak</w:t>
      </w:r>
      <w:proofErr w:type="spellEnd"/>
      <w:r>
        <w:t xml:space="preserve"> Rabin, die later de Nobelprijs voor de vrede zou krijgen (!).</w:t>
      </w:r>
    </w:p>
    <w:p w14:paraId="3984EE01" w14:textId="77777777" w:rsidR="004271C1" w:rsidRDefault="004271C1" w:rsidP="004271C1">
      <w:r>
        <w:t>Dit gebeurde in een tijd dat er nog hoop was op een vredesakkoord.</w:t>
      </w:r>
    </w:p>
    <w:p w14:paraId="3BAB7D8C" w14:textId="77777777" w:rsidR="004271C1" w:rsidRDefault="004271C1" w:rsidP="004271C1">
      <w:r>
        <w:t>Na de tweede Intifada, de bouw van de muur, de afsluiting van de Gazastrook en 4 Gaza-oorlogen is er weinig reden om nog illusies te hebben. De houding van Israël heeft zich enorm verhard. Huizen worden vernield als collectieve straf. Politieke gevangenen worden gemarteld, zonder dat er sporen achterblijven. De mobiliteit en handel in de Palestijnse gebieden worden zwaar aan banden gelegd.</w:t>
      </w:r>
    </w:p>
    <w:p w14:paraId="3CFC2DE4" w14:textId="77777777" w:rsidR="004271C1" w:rsidRDefault="004271C1" w:rsidP="004271C1">
      <w:r>
        <w:t>En er is geweldpleging met de dood tot gevolg.</w:t>
      </w:r>
    </w:p>
    <w:p w14:paraId="317948FD" w14:textId="77777777" w:rsidR="004271C1" w:rsidRDefault="004271C1" w:rsidP="004271C1">
      <w:r>
        <w:t xml:space="preserve">Afgelopen maand werden twee journalisten dood geschoten. Op 11 mei werd </w:t>
      </w:r>
      <w:proofErr w:type="spellStart"/>
      <w:r>
        <w:t>Shireen</w:t>
      </w:r>
      <w:proofErr w:type="spellEnd"/>
      <w:r>
        <w:t xml:space="preserve"> Abu </w:t>
      </w:r>
      <w:proofErr w:type="spellStart"/>
      <w:r>
        <w:t>Akleh</w:t>
      </w:r>
      <w:proofErr w:type="spellEnd"/>
      <w:r>
        <w:t xml:space="preserve"> doodgeschoten. Drie weken later was het </w:t>
      </w:r>
      <w:proofErr w:type="spellStart"/>
      <w:r>
        <w:t>Thufran</w:t>
      </w:r>
      <w:proofErr w:type="spellEnd"/>
      <w:r>
        <w:t xml:space="preserve"> </w:t>
      </w:r>
      <w:proofErr w:type="spellStart"/>
      <w:r>
        <w:t>Warasneh</w:t>
      </w:r>
      <w:proofErr w:type="spellEnd"/>
      <w:r>
        <w:t>. Directe aanvallen op mensen van de pers zijn kenmerkend voor totalitaire staten.</w:t>
      </w:r>
    </w:p>
    <w:p w14:paraId="14F1DE7D" w14:textId="77777777" w:rsidR="004271C1" w:rsidRDefault="004271C1" w:rsidP="004271C1">
      <w:r>
        <w:t>Volgens de recente gegevens van de VN organisatie OCHA werden er dit jaar tot begin juni 48 Palestijnen, waarvan 13 minderjarig, door Israëlische strijdkrachten gedood. 274 Gebouwen werden vernield. Er waren 260 aanvallen van Israëlische kolonisten en 1273 arrestatieoperaties in de Westbank en 16 militaire invallen in de Gazastrook.</w:t>
      </w:r>
    </w:p>
    <w:p w14:paraId="1DF12D51" w14:textId="77777777" w:rsidR="004271C1" w:rsidRDefault="004271C1" w:rsidP="004271C1">
      <w:r>
        <w:t>Achter deze cijfers gaat enorm veel menselijk leed schuil.</w:t>
      </w:r>
    </w:p>
    <w:p w14:paraId="48642FFA" w14:textId="77777777" w:rsidR="004271C1" w:rsidRDefault="004271C1" w:rsidP="004271C1">
      <w:r>
        <w:t>Het ergste is dat een hele etnische groep (niet eens een minderheid) het recht op zelfbeschikking wordt ontnomen.</w:t>
      </w:r>
    </w:p>
    <w:p w14:paraId="46916276" w14:textId="77777777" w:rsidR="004271C1" w:rsidRDefault="004271C1" w:rsidP="004271C1">
      <w:r>
        <w:t>Hoe lang nog blijven verantwoordelijke politici dit soort feiten alleen maar voor kennisgeving aannemen?</w:t>
      </w:r>
    </w:p>
    <w:p w14:paraId="527B1E23" w14:textId="77777777" w:rsidR="004271C1" w:rsidRDefault="004271C1" w:rsidP="004271C1">
      <w:r>
        <w:t xml:space="preserve">Wanneer zal men daadwerkelijk overgaan tot sancties? </w:t>
      </w:r>
    </w:p>
    <w:p w14:paraId="583FF350" w14:textId="77777777" w:rsidR="004271C1" w:rsidRDefault="004271C1" w:rsidP="004271C1">
      <w:r>
        <w:t>De feiten zijn overduidelijk.</w:t>
      </w:r>
    </w:p>
    <w:p w14:paraId="286632A9" w14:textId="77777777" w:rsidR="004271C1" w:rsidRDefault="00000000" w:rsidP="004271C1">
      <w:hyperlink r:id="rId19" w:history="1">
        <w:r w:rsidR="004271C1" w:rsidRPr="0025363B">
          <w:rPr>
            <w:rStyle w:val="Hyperlink"/>
          </w:rPr>
          <w:t>https://www.ochaopt.org/poc/10-30-may-2022</w:t>
        </w:r>
      </w:hyperlink>
      <w:r w:rsidR="004271C1">
        <w:t xml:space="preserve"> </w:t>
      </w:r>
    </w:p>
    <w:p w14:paraId="73B234C4" w14:textId="77777777" w:rsidR="004271C1" w:rsidRDefault="00000000" w:rsidP="004271C1">
      <w:hyperlink r:id="rId20" w:history="1">
        <w:r w:rsidR="004271C1" w:rsidRPr="00EC4B8C">
          <w:rPr>
            <w:rStyle w:val="Hyperlink"/>
          </w:rPr>
          <w:t>https://www.latimes.com/archives/la-xpm-1990-06-22-mn-431-story.html</w:t>
        </w:r>
      </w:hyperlink>
      <w:r w:rsidR="004271C1">
        <w:t xml:space="preserve"> </w:t>
      </w:r>
    </w:p>
    <w:p w14:paraId="6F1080DF" w14:textId="77777777" w:rsidR="004271C1" w:rsidRDefault="004271C1">
      <w:pPr>
        <w:spacing w:line="240" w:lineRule="auto"/>
        <w:rPr>
          <w:rFonts w:eastAsiaTheme="majorEastAsia" w:cstheme="majorBidi"/>
          <w:b/>
          <w:bCs/>
          <w:color w:val="2E74B5" w:themeColor="accent1" w:themeShade="BF"/>
          <w:sz w:val="36"/>
          <w:szCs w:val="28"/>
        </w:rPr>
      </w:pPr>
      <w:r>
        <w:br w:type="page"/>
      </w:r>
    </w:p>
    <w:p w14:paraId="16056CF1" w14:textId="471A382E" w:rsidR="00BC5BB4" w:rsidRPr="00BC5BB4" w:rsidRDefault="00BC5BB4" w:rsidP="00BC5BB4">
      <w:pPr>
        <w:rPr>
          <w:b/>
          <w:bCs/>
        </w:rPr>
      </w:pPr>
      <w:r>
        <w:rPr>
          <w:b/>
          <w:bCs/>
        </w:rPr>
        <w:lastRenderedPageBreak/>
        <w:t>maart 2022</w:t>
      </w:r>
    </w:p>
    <w:p w14:paraId="00F6A89E" w14:textId="4C7A9726" w:rsidR="00CA37E3" w:rsidRDefault="00CA37E3" w:rsidP="00CA37E3">
      <w:pPr>
        <w:pStyle w:val="Kop1"/>
      </w:pPr>
      <w:bookmarkStart w:id="8" w:name="_Toc107780741"/>
      <w:bookmarkStart w:id="9" w:name="_Toc116158297"/>
      <w:bookmarkStart w:id="10" w:name="_Toc156465329"/>
      <w:r>
        <w:t>Harde maatregelen</w:t>
      </w:r>
      <w:bookmarkEnd w:id="6"/>
      <w:bookmarkEnd w:id="8"/>
      <w:bookmarkEnd w:id="9"/>
      <w:bookmarkEnd w:id="10"/>
    </w:p>
    <w:p w14:paraId="6A517FEB" w14:textId="77777777" w:rsidR="00C33292" w:rsidRPr="00876B06" w:rsidRDefault="00C33292" w:rsidP="00C33292">
      <w:r w:rsidRPr="00876B06">
        <w:t>Door de inval van Rusland in Oekraïne zijn heel wat vaststaande politieke overtuigingen aan het wankelen gebracht. Energie, defensie, migratie, allianties – voor wie nog vasthield aan de oude denkbeelden, wordt duidelijk dat de zogenaamde vanzelfsprekendheden niet meer voldoen.</w:t>
      </w:r>
    </w:p>
    <w:p w14:paraId="53A5479E" w14:textId="77777777" w:rsidR="00C33292" w:rsidRDefault="00C33292" w:rsidP="00C33292">
      <w:r>
        <w:t xml:space="preserve">Er zijn ook een aantal lessen te leren. </w:t>
      </w:r>
    </w:p>
    <w:p w14:paraId="06B94BCC" w14:textId="77777777" w:rsidR="00C33292" w:rsidRDefault="00C33292" w:rsidP="00C33292">
      <w:r>
        <w:t xml:space="preserve">Het eerste wat we moeten vaststellen is: </w:t>
      </w:r>
      <w:r w:rsidRPr="000479CD">
        <w:rPr>
          <w:b/>
          <w:bCs/>
          <w:i/>
          <w:iCs/>
        </w:rPr>
        <w:t xml:space="preserve">hoe </w:t>
      </w:r>
      <w:proofErr w:type="spellStart"/>
      <w:r w:rsidRPr="000479CD">
        <w:rPr>
          <w:b/>
          <w:bCs/>
          <w:i/>
          <w:iCs/>
        </w:rPr>
        <w:t>naief</w:t>
      </w:r>
      <w:proofErr w:type="spellEnd"/>
      <w:r w:rsidRPr="000479CD">
        <w:rPr>
          <w:b/>
          <w:bCs/>
          <w:i/>
          <w:iCs/>
        </w:rPr>
        <w:t xml:space="preserve"> hebben we kunnen zijn</w:t>
      </w:r>
      <w:r>
        <w:t xml:space="preserve">? </w:t>
      </w:r>
    </w:p>
    <w:p w14:paraId="0D9D8AF5" w14:textId="77777777" w:rsidR="00C33292" w:rsidRDefault="00C33292" w:rsidP="00C33292">
      <w:r>
        <w:t>Waarom hebben we niet voorzien tot wat voor gruweldaden de leider van de Russische Federatie bereid is te gaan? Dit terwijl er voldoende waarschuwingssignalen waren: de verwoesting van Grozny, de verwoesting van Aleppo…</w:t>
      </w:r>
    </w:p>
    <w:p w14:paraId="6FE8952B" w14:textId="77777777" w:rsidR="00C33292" w:rsidRDefault="00C33292" w:rsidP="00C33292"/>
    <w:p w14:paraId="48AF8D5A" w14:textId="77777777" w:rsidR="00C33292" w:rsidRDefault="00C33292" w:rsidP="00C33292">
      <w:r>
        <w:t xml:space="preserve">Als Palestina Solidariteit vechten we al jarenlang tegen dit fenomeen. Bij iedere Nieuwsbrief  zijn er weer nieuwe gevallen van moord, geweldpleging, diefstal, administratieve detentie, enz. Toch lijkt er politiek geen beweging te zitten in de zaak Israël-Palestina. De ernst van de feiten lijkt niet tot bewindvoerders door te dringen </w:t>
      </w:r>
    </w:p>
    <w:p w14:paraId="11CEA3EB" w14:textId="77777777" w:rsidR="00C33292" w:rsidRDefault="00C33292" w:rsidP="00C33292">
      <w:r>
        <w:t>En zo blijven brandhaarden in de wereld eindeloos opvlammen en weer ondergronds gaan zonder dat er iets opgelost is.</w:t>
      </w:r>
    </w:p>
    <w:p w14:paraId="3F732944" w14:textId="77777777" w:rsidR="00C33292" w:rsidRDefault="00C33292" w:rsidP="00C33292"/>
    <w:p w14:paraId="4002E6B3" w14:textId="77777777" w:rsidR="00C33292" w:rsidRDefault="00C33292" w:rsidP="00C33292">
      <w:r>
        <w:t xml:space="preserve">Als we dit schrijven beseffen wij dat de kwestie Israël-Palestina zich </w:t>
      </w:r>
      <w:r w:rsidRPr="000479CD">
        <w:rPr>
          <w:b/>
          <w:bCs/>
          <w:i/>
          <w:iCs/>
        </w:rPr>
        <w:t>in de schaduw van het nieuws</w:t>
      </w:r>
      <w:r>
        <w:t xml:space="preserve"> bevindt. Dat is ook zo’n fenomeen. Hoeveel mensen zullen dit artikel lezen? Minder dan anders in ieder geval. Onze aandacht is nu volledig gericht op Rusland en de Oekraïne!</w:t>
      </w:r>
    </w:p>
    <w:p w14:paraId="4A59486E" w14:textId="77777777" w:rsidR="00C33292" w:rsidRDefault="00000000" w:rsidP="00C33292">
      <w:hyperlink r:id="rId21" w:anchor="List_of_genocides" w:history="1">
        <w:r w:rsidR="00C33292" w:rsidRPr="002A2A88">
          <w:rPr>
            <w:rStyle w:val="Hyperlink"/>
          </w:rPr>
          <w:t>Hoeveel gruwelen</w:t>
        </w:r>
      </w:hyperlink>
      <w:r w:rsidR="00C33292">
        <w:t xml:space="preserve"> zijn op die manier niet aan onze aandacht ontsnapt? Onze verontwaardiging is selectief. Evenzo ons mededogen.</w:t>
      </w:r>
    </w:p>
    <w:p w14:paraId="5E3C70E9" w14:textId="77777777" w:rsidR="00C33292" w:rsidRDefault="00C33292" w:rsidP="00C33292">
      <w:r>
        <w:t>Het zou niet terecht zijn als wij hier zouden klagen over het gebrek aan aandacht voor de zaak Israël-Palestina. In feite is er behoorlijk wat aandacht. Het probleem is echter dat er geen echte druk op de ketel wordt gezet. Als Israël misdaden tegen de menselijkheid begaat, komt de Europese Commissie alleen met een verbale reactie. Men is ‘bezorgd’. En zo weet Israël dat het gewoon door kan gaan met het verder knevelen van de Palestijnse gebieden.</w:t>
      </w:r>
    </w:p>
    <w:p w14:paraId="4FC48963" w14:textId="77777777" w:rsidR="00C33292" w:rsidRDefault="00C33292" w:rsidP="00C33292">
      <w:r>
        <w:t xml:space="preserve">Hier komen we bij de tweede les van de </w:t>
      </w:r>
      <w:proofErr w:type="spellStart"/>
      <w:r>
        <w:t>Oekraïene</w:t>
      </w:r>
      <w:proofErr w:type="spellEnd"/>
      <w:r>
        <w:t>-crisis.</w:t>
      </w:r>
    </w:p>
    <w:p w14:paraId="41D786A3" w14:textId="77777777" w:rsidR="00C33292" w:rsidRDefault="00C33292" w:rsidP="00C33292">
      <w:r>
        <w:t xml:space="preserve">Met de </w:t>
      </w:r>
      <w:r w:rsidRPr="00A57423">
        <w:rPr>
          <w:b/>
          <w:bCs/>
          <w:i/>
          <w:iCs/>
        </w:rPr>
        <w:t>harde maatregelen</w:t>
      </w:r>
      <w:r>
        <w:t xml:space="preserve"> die tegen Rusland zijn genomen heeft Europa eindelijk zijn zwakke alleen maar verbale opstelling in buitenlandse zaken achter zich gelaten. Het blijkt dat met eensgezindheid en </w:t>
      </w:r>
      <w:r w:rsidRPr="00A57423">
        <w:t>vergaande sancties</w:t>
      </w:r>
      <w:r>
        <w:t xml:space="preserve"> we een ander land enorm onder druk kunnen zetten en isoleren. Vanaf nu kunnen politici niet meer zeggen dat sancties niet werken. Sancties werken wel. En als we goede argumenten aanbrengen zal er ook een draagvlak voor zijn.</w:t>
      </w:r>
    </w:p>
    <w:p w14:paraId="0454F5BB" w14:textId="77777777" w:rsidR="00C33292" w:rsidRDefault="00C33292" w:rsidP="00C33292">
      <w:r>
        <w:t xml:space="preserve">Onlangs is </w:t>
      </w:r>
      <w:proofErr w:type="spellStart"/>
      <w:r>
        <w:t>Desmond</w:t>
      </w:r>
      <w:proofErr w:type="spellEnd"/>
      <w:r>
        <w:t xml:space="preserve"> Tutu overleden. In 2013 mochten studenten in Nederland hem vragen stellen. Een dame uit Tibet had het over de moeilijke situatie van haar land. Wat is het beste om te doen? Kunnen we nog hoop hebben?</w:t>
      </w:r>
    </w:p>
    <w:p w14:paraId="4A63CA98" w14:textId="77777777" w:rsidR="00C33292" w:rsidRDefault="00C33292" w:rsidP="00C33292">
      <w:r>
        <w:t>Op een gegeven ogenblik zei Tutu: wat bij ons de doorslag heeft gegeven, dat waren sancties. Het deed zeer dat Zuid Afrika uitgesloten werd van sportwedstrijden. Zuid Afrika raakte totaal geïsoleerd tot het niet meer verder kon.</w:t>
      </w:r>
    </w:p>
    <w:p w14:paraId="716003E1" w14:textId="77777777" w:rsidR="00C33292" w:rsidRDefault="00C33292" w:rsidP="00C33292"/>
    <w:p w14:paraId="0B81C6B4" w14:textId="77777777" w:rsidR="00C33292" w:rsidRDefault="00C33292" w:rsidP="00C33292">
      <w:r>
        <w:lastRenderedPageBreak/>
        <w:t xml:space="preserve">Er is maar één manier om een einde te maken aan de straffeloosheid van de politieke verantwoordelijken voor de Israëlische bezetting, de geweldpleging en de diefstal van land. Er zijn meer dan genoeg VN-resoluties. Alleen doelgerichte sancties kunnen een verandering forceren. </w:t>
      </w:r>
    </w:p>
    <w:p w14:paraId="0CB09387" w14:textId="77777777" w:rsidR="00C33292" w:rsidRDefault="00C33292" w:rsidP="00C33292">
      <w:r w:rsidRPr="00ED0817">
        <w:t>Europa, wanneer komen de e</w:t>
      </w:r>
      <w:r>
        <w:t>erste sancties tegen Israël?</w:t>
      </w:r>
    </w:p>
    <w:p w14:paraId="0CF7B94F" w14:textId="77777777" w:rsidR="00CA37E3" w:rsidRDefault="00CA37E3">
      <w:pPr>
        <w:spacing w:line="240" w:lineRule="auto"/>
        <w:rPr>
          <w:b/>
          <w:bCs/>
        </w:rPr>
      </w:pPr>
    </w:p>
    <w:p w14:paraId="378ABE6C" w14:textId="77777777" w:rsidR="00CA37E3" w:rsidRDefault="00CA37E3">
      <w:pPr>
        <w:spacing w:line="240" w:lineRule="auto"/>
      </w:pPr>
      <w:r>
        <w:t>Jart Voortman</w:t>
      </w:r>
    </w:p>
    <w:p w14:paraId="1245D574" w14:textId="302212D0" w:rsidR="00CA37E3" w:rsidRDefault="00000000">
      <w:pPr>
        <w:spacing w:line="240" w:lineRule="auto"/>
      </w:pPr>
      <w:hyperlink r:id="rId22" w:history="1">
        <w:r w:rsidR="00CA37E3" w:rsidRPr="001A414F">
          <w:rPr>
            <w:rStyle w:val="Hyperlink"/>
          </w:rPr>
          <w:t>www.palestinasolidariteit.be</w:t>
        </w:r>
      </w:hyperlink>
    </w:p>
    <w:p w14:paraId="17A0A052" w14:textId="77777777" w:rsidR="004F1999" w:rsidRDefault="00000000" w:rsidP="004F1999">
      <w:pPr>
        <w:spacing w:line="240" w:lineRule="auto"/>
      </w:pPr>
      <w:hyperlink r:id="rId23" w:history="1">
        <w:r w:rsidR="00CA37E3" w:rsidRPr="001A414F">
          <w:rPr>
            <w:rStyle w:val="Hyperlink"/>
          </w:rPr>
          <w:t>www.jartvoortman.be</w:t>
        </w:r>
      </w:hyperlink>
    </w:p>
    <w:p w14:paraId="2E85EDE4" w14:textId="03674742" w:rsidR="004F1999" w:rsidRDefault="004F1999" w:rsidP="004F1999">
      <w:pPr>
        <w:spacing w:line="240" w:lineRule="auto"/>
      </w:pPr>
    </w:p>
    <w:p w14:paraId="2C255232" w14:textId="2ECF09E1" w:rsidR="004F1999" w:rsidRDefault="004F1999" w:rsidP="004F1999">
      <w:pPr>
        <w:spacing w:line="240" w:lineRule="auto"/>
      </w:pPr>
    </w:p>
    <w:p w14:paraId="57BABBAD" w14:textId="77777777" w:rsidR="004F1999" w:rsidRDefault="004F1999" w:rsidP="004F1999">
      <w:pPr>
        <w:spacing w:line="240" w:lineRule="auto"/>
      </w:pPr>
    </w:p>
    <w:p w14:paraId="60652CD1" w14:textId="08332E5A" w:rsidR="003830F1" w:rsidRPr="00041C52" w:rsidRDefault="003830F1" w:rsidP="004F1999">
      <w:pPr>
        <w:pStyle w:val="Kop1"/>
      </w:pPr>
      <w:bookmarkStart w:id="11" w:name="_Toc98831463"/>
      <w:bookmarkStart w:id="12" w:name="_Toc107780742"/>
      <w:bookmarkStart w:id="13" w:name="_Toc116158298"/>
      <w:bookmarkStart w:id="14" w:name="_Toc156465330"/>
      <w:r w:rsidRPr="00041C52">
        <w:t xml:space="preserve">Opinie Ilan </w:t>
      </w:r>
      <w:proofErr w:type="spellStart"/>
      <w:r w:rsidRPr="00041C52">
        <w:t>Pappé</w:t>
      </w:r>
      <w:proofErr w:type="spellEnd"/>
      <w:r w:rsidRPr="00041C52">
        <w:t>:</w:t>
      </w:r>
      <w:r>
        <w:t xml:space="preserve"> flatgebouwen beschoten</w:t>
      </w:r>
      <w:bookmarkEnd w:id="11"/>
      <w:bookmarkEnd w:id="12"/>
      <w:bookmarkEnd w:id="13"/>
      <w:bookmarkEnd w:id="14"/>
    </w:p>
    <w:p w14:paraId="24752F2F" w14:textId="77777777" w:rsidR="003830F1" w:rsidRPr="00041C52" w:rsidRDefault="003830F1" w:rsidP="003830F1">
      <w:pPr>
        <w:rPr>
          <w:rFonts w:eastAsia="Times New Roman"/>
          <w:b/>
          <w:bCs/>
          <w:lang w:eastAsia="nl-BE"/>
        </w:rPr>
      </w:pPr>
      <w:r w:rsidRPr="00041C52">
        <w:rPr>
          <w:b/>
          <w:bCs/>
        </w:rPr>
        <w:t>Flatgebouwen beschieten is alleen een oorlogsmisdaad in Europa</w:t>
      </w:r>
    </w:p>
    <w:p w14:paraId="3E9FEF12" w14:textId="77777777" w:rsidR="003830F1" w:rsidRDefault="003830F1" w:rsidP="003830F1">
      <w:pPr>
        <w:rPr>
          <w:rFonts w:ascii="Rubik-Regular" w:hAnsi="Rubik-Regular"/>
        </w:rPr>
      </w:pPr>
      <w:r>
        <w:rPr>
          <w:rFonts w:ascii="Rubik-Regular" w:hAnsi="Rubik-Regular"/>
        </w:rPr>
        <w:t xml:space="preserve">De gevestigde orde in de Oekraïne heeft niet alleen connecties met neonazi’s, ze is ook op een verontrustende en gênante manier pro-Israël. Een van de eerste dingen die president </w:t>
      </w:r>
      <w:proofErr w:type="spellStart"/>
      <w:r>
        <w:rPr>
          <w:rFonts w:ascii="Rubik-Regular" w:hAnsi="Rubik-Regular"/>
        </w:rPr>
        <w:t>Volodymyr</w:t>
      </w:r>
      <w:proofErr w:type="spellEnd"/>
      <w:r>
        <w:rPr>
          <w:rFonts w:ascii="Rubik-Regular" w:hAnsi="Rubik-Regular"/>
        </w:rPr>
        <w:t xml:space="preserve"> </w:t>
      </w:r>
      <w:proofErr w:type="spellStart"/>
      <w:r>
        <w:rPr>
          <w:rFonts w:ascii="Rubik-Regular" w:hAnsi="Rubik-Regular"/>
        </w:rPr>
        <w:t>Zelensky</w:t>
      </w:r>
      <w:proofErr w:type="spellEnd"/>
      <w:r>
        <w:rPr>
          <w:rFonts w:ascii="Rubik-Regular" w:hAnsi="Rubik-Regular"/>
        </w:rPr>
        <w:t xml:space="preserve"> gedaan heeft, was de Oekraïne terugtrekken uit het </w:t>
      </w:r>
      <w:hyperlink r:id="rId24" w:tgtFrame="_blank" w:history="1">
        <w:r>
          <w:rPr>
            <w:rStyle w:val="Hyperlink"/>
            <w:rFonts w:ascii="Rubik-Regular" w:hAnsi="Rubik-Regular"/>
            <w:color w:val="2E3191"/>
            <w:spacing w:val="17"/>
          </w:rPr>
          <w:t xml:space="preserve">UN </w:t>
        </w:r>
        <w:proofErr w:type="spellStart"/>
        <w:r>
          <w:rPr>
            <w:rStyle w:val="Hyperlink"/>
            <w:rFonts w:ascii="Rubik-Regular" w:hAnsi="Rubik-Regular"/>
            <w:color w:val="2E3191"/>
            <w:spacing w:val="17"/>
          </w:rPr>
          <w:t>Committee</w:t>
        </w:r>
        <w:proofErr w:type="spellEnd"/>
        <w:r>
          <w:rPr>
            <w:rStyle w:val="Hyperlink"/>
            <w:rFonts w:ascii="Rubik-Regular" w:hAnsi="Rubik-Regular"/>
            <w:color w:val="2E3191"/>
            <w:spacing w:val="17"/>
          </w:rPr>
          <w:t xml:space="preserve"> on </w:t>
        </w:r>
        <w:proofErr w:type="spellStart"/>
        <w:r>
          <w:rPr>
            <w:rStyle w:val="Hyperlink"/>
            <w:rFonts w:ascii="Rubik-Regular" w:hAnsi="Rubik-Regular"/>
            <w:color w:val="2E3191"/>
            <w:spacing w:val="17"/>
          </w:rPr>
          <w:t>the</w:t>
        </w:r>
        <w:proofErr w:type="spellEnd"/>
        <w:r>
          <w:rPr>
            <w:rStyle w:val="Hyperlink"/>
            <w:rFonts w:ascii="Rubik-Regular" w:hAnsi="Rubik-Regular"/>
            <w:color w:val="2E3191"/>
            <w:spacing w:val="17"/>
          </w:rPr>
          <w:t xml:space="preserve"> </w:t>
        </w:r>
        <w:proofErr w:type="spellStart"/>
        <w:r>
          <w:rPr>
            <w:rStyle w:val="Hyperlink"/>
            <w:rFonts w:ascii="Rubik-Regular" w:hAnsi="Rubik-Regular"/>
            <w:color w:val="2E3191"/>
            <w:spacing w:val="17"/>
          </w:rPr>
          <w:t>Exercise</w:t>
        </w:r>
        <w:proofErr w:type="spellEnd"/>
        <w:r>
          <w:rPr>
            <w:rStyle w:val="Hyperlink"/>
            <w:rFonts w:ascii="Rubik-Regular" w:hAnsi="Rubik-Regular"/>
            <w:color w:val="2E3191"/>
            <w:spacing w:val="17"/>
          </w:rPr>
          <w:t xml:space="preserve"> of </w:t>
        </w:r>
        <w:proofErr w:type="spellStart"/>
        <w:r>
          <w:rPr>
            <w:rStyle w:val="Hyperlink"/>
            <w:rFonts w:ascii="Rubik-Regular" w:hAnsi="Rubik-Regular"/>
            <w:color w:val="2E3191"/>
            <w:spacing w:val="17"/>
          </w:rPr>
          <w:t>the</w:t>
        </w:r>
        <w:proofErr w:type="spellEnd"/>
        <w:r>
          <w:rPr>
            <w:rStyle w:val="Hyperlink"/>
            <w:rFonts w:ascii="Rubik-Regular" w:hAnsi="Rubik-Regular"/>
            <w:color w:val="2E3191"/>
            <w:spacing w:val="17"/>
          </w:rPr>
          <w:t xml:space="preserve"> </w:t>
        </w:r>
        <w:proofErr w:type="spellStart"/>
        <w:r>
          <w:rPr>
            <w:rStyle w:val="Hyperlink"/>
            <w:rFonts w:ascii="Rubik-Regular" w:hAnsi="Rubik-Regular"/>
            <w:color w:val="2E3191"/>
            <w:spacing w:val="17"/>
          </w:rPr>
          <w:t>Inalienable</w:t>
        </w:r>
        <w:proofErr w:type="spellEnd"/>
        <w:r>
          <w:rPr>
            <w:rStyle w:val="Hyperlink"/>
            <w:rFonts w:ascii="Rubik-Regular" w:hAnsi="Rubik-Regular"/>
            <w:color w:val="2E3191"/>
            <w:spacing w:val="17"/>
          </w:rPr>
          <w:t xml:space="preserve"> </w:t>
        </w:r>
        <w:proofErr w:type="spellStart"/>
        <w:r>
          <w:rPr>
            <w:rStyle w:val="Hyperlink"/>
            <w:rFonts w:ascii="Rubik-Regular" w:hAnsi="Rubik-Regular"/>
            <w:color w:val="2E3191"/>
            <w:spacing w:val="17"/>
          </w:rPr>
          <w:t>Rights</w:t>
        </w:r>
        <w:proofErr w:type="spellEnd"/>
        <w:r>
          <w:rPr>
            <w:rStyle w:val="Hyperlink"/>
            <w:rFonts w:ascii="Rubik-Regular" w:hAnsi="Rubik-Regular"/>
            <w:color w:val="2E3191"/>
            <w:spacing w:val="17"/>
          </w:rPr>
          <w:t xml:space="preserve"> of </w:t>
        </w:r>
        <w:proofErr w:type="spellStart"/>
        <w:r>
          <w:rPr>
            <w:rStyle w:val="Hyperlink"/>
            <w:rFonts w:ascii="Rubik-Regular" w:hAnsi="Rubik-Regular"/>
            <w:color w:val="2E3191"/>
            <w:spacing w:val="17"/>
          </w:rPr>
          <w:t>the</w:t>
        </w:r>
        <w:proofErr w:type="spellEnd"/>
        <w:r>
          <w:rPr>
            <w:rStyle w:val="Hyperlink"/>
            <w:rFonts w:ascii="Rubik-Regular" w:hAnsi="Rubik-Regular"/>
            <w:color w:val="2E3191"/>
            <w:spacing w:val="17"/>
          </w:rPr>
          <w:t xml:space="preserve"> </w:t>
        </w:r>
        <w:proofErr w:type="spellStart"/>
        <w:r>
          <w:rPr>
            <w:rStyle w:val="Hyperlink"/>
            <w:rFonts w:ascii="Rubik-Regular" w:hAnsi="Rubik-Regular"/>
            <w:color w:val="2E3191"/>
            <w:spacing w:val="17"/>
          </w:rPr>
          <w:t>Palestinian</w:t>
        </w:r>
        <w:proofErr w:type="spellEnd"/>
        <w:r>
          <w:rPr>
            <w:rStyle w:val="Hyperlink"/>
            <w:rFonts w:ascii="Rubik-Regular" w:hAnsi="Rubik-Regular"/>
            <w:color w:val="2E3191"/>
            <w:spacing w:val="17"/>
          </w:rPr>
          <w:t xml:space="preserve"> People</w:t>
        </w:r>
      </w:hyperlink>
      <w:r>
        <w:rPr>
          <w:rFonts w:ascii="Rubik-Regular" w:hAnsi="Rubik-Regular"/>
        </w:rPr>
        <w:t xml:space="preserve"> (VN-Comité inzake de uitoefening van de onvervreemdbare rechten van het Palestijnse volk), het enige internationale tribunaal dat ervoor zorgt dat de </w:t>
      </w:r>
      <w:proofErr w:type="spellStart"/>
      <w:r>
        <w:rPr>
          <w:rFonts w:ascii="Rubik-Regular" w:hAnsi="Rubik-Regular"/>
        </w:rPr>
        <w:t>Nakba</w:t>
      </w:r>
      <w:proofErr w:type="spellEnd"/>
      <w:r>
        <w:rPr>
          <w:rFonts w:ascii="Rubik-Regular" w:hAnsi="Rubik-Regular"/>
        </w:rPr>
        <w:t xml:space="preserve"> van 1948/49 niet wordt ontkend of vergeten.</w:t>
      </w:r>
    </w:p>
    <w:p w14:paraId="18A36CF1" w14:textId="77777777" w:rsidR="003830F1" w:rsidRDefault="003830F1" w:rsidP="003830F1">
      <w:pPr>
        <w:rPr>
          <w:rFonts w:ascii="Rubik-Regular" w:hAnsi="Rubik-Regular"/>
        </w:rPr>
      </w:pPr>
      <w:r>
        <w:rPr>
          <w:rFonts w:ascii="Rubik-Regular" w:hAnsi="Rubik-Regular"/>
        </w:rPr>
        <w:t>Dit was een beslissing van de Oekraïense president zelf. Hij had geen sympathie voor de nood van de Palestijnse vluchtelingen en beschouwde hen niet als slachtoffers van een misdaad. In interviews die hij gaf na Israëls recente barbaarse bombardement op de Gazastrook (in mei 2021) verklaarde hij dat de enige tragedie in Gaza de tragedie was die de Israëli’s hadden geleden. Als dat zo is, dan zijn het in dit geval alleen Russen die lijden in de Oekraïne.</w:t>
      </w:r>
    </w:p>
    <w:p w14:paraId="50972680" w14:textId="77777777" w:rsidR="003830F1" w:rsidRDefault="003830F1" w:rsidP="003830F1">
      <w:pPr>
        <w:rPr>
          <w:rFonts w:ascii="Rubik-Regular" w:hAnsi="Rubik-Regular"/>
        </w:rPr>
      </w:pPr>
      <w:r>
        <w:rPr>
          <w:rFonts w:ascii="Rubik-Regular" w:hAnsi="Rubik-Regular"/>
        </w:rPr>
        <w:t xml:space="preserve">Maar </w:t>
      </w:r>
      <w:proofErr w:type="spellStart"/>
      <w:r>
        <w:rPr>
          <w:rFonts w:ascii="Rubik-Regular" w:hAnsi="Rubik-Regular"/>
        </w:rPr>
        <w:t>Zelensky</w:t>
      </w:r>
      <w:proofErr w:type="spellEnd"/>
      <w:r>
        <w:rPr>
          <w:rFonts w:ascii="Rubik-Regular" w:hAnsi="Rubik-Regular"/>
        </w:rPr>
        <w:t xml:space="preserve"> is niet de enige. Als het over Palestina gaat, bereikt de hypocrisie een nieuw niveau. Een voltreffer op één leegstaand flatgebouw in Oekraïne domineerde het nieuws en leidde tot diepgaande analyses over menselijke wreedheid, Poetin en onmenselijkheid.</w:t>
      </w:r>
    </w:p>
    <w:p w14:paraId="51ACEB3E" w14:textId="77777777" w:rsidR="003830F1" w:rsidRDefault="003830F1" w:rsidP="003830F1">
      <w:pPr>
        <w:rPr>
          <w:rFonts w:ascii="Rubik-Regular" w:hAnsi="Rubik-Regular"/>
        </w:rPr>
      </w:pPr>
      <w:r>
        <w:rPr>
          <w:rFonts w:ascii="Rubik-Regular" w:hAnsi="Rubik-Regular"/>
        </w:rPr>
        <w:t xml:space="preserve">Deze bombardementen moeten natuurlijk worden veroordeeld, maar het lijkt erop dat degenen onder de wereldleiders die er het eerst bij waren om te veroordelen er het zwijgen toe deden toen Israël de stad </w:t>
      </w:r>
      <w:proofErr w:type="spellStart"/>
      <w:r>
        <w:rPr>
          <w:rFonts w:ascii="Rubik-Regular" w:hAnsi="Rubik-Regular"/>
        </w:rPr>
        <w:t>Jenin</w:t>
      </w:r>
      <w:proofErr w:type="spellEnd"/>
      <w:r>
        <w:rPr>
          <w:rFonts w:ascii="Rubik-Regular" w:hAnsi="Rubik-Regular"/>
        </w:rPr>
        <w:t xml:space="preserve"> platgooide in 2000, de wijk Al-</w:t>
      </w:r>
      <w:proofErr w:type="spellStart"/>
      <w:r>
        <w:rPr>
          <w:rFonts w:ascii="Rubik-Regular" w:hAnsi="Rubik-Regular"/>
        </w:rPr>
        <w:t>Dahaya</w:t>
      </w:r>
      <w:proofErr w:type="spellEnd"/>
      <w:r>
        <w:rPr>
          <w:rFonts w:ascii="Rubik-Regular" w:hAnsi="Rubik-Regular"/>
        </w:rPr>
        <w:t xml:space="preserve"> in Beiroet in 2006 en de stad Gaza gedurende de afgelopen vijftien jaar in de ene meedogenloze golf na de andere.</w:t>
      </w:r>
    </w:p>
    <w:p w14:paraId="71C99531" w14:textId="77777777" w:rsidR="003830F1" w:rsidRDefault="003830F1" w:rsidP="003830F1">
      <w:pPr>
        <w:rPr>
          <w:rFonts w:ascii="Rubik-Regular" w:hAnsi="Rubik-Regular"/>
        </w:rPr>
      </w:pPr>
      <w:r>
        <w:rPr>
          <w:rFonts w:ascii="Rubik-Regular" w:hAnsi="Rubik-Regular"/>
        </w:rPr>
        <w:t>Over sancties werd zelfs niet gesproken, laat staan dat ze aan Israël werden opgelegd voor zijn oorlogsmisdaden van 1948 tot nu. In de meeste Westerse landen die vandaag Rusland sancties opleggen, is zelfs maar de mogelijkheid van sancties tegen Israël opperen onwettig en wordt dat als ‘antisemitisch’ bestempeld.</w:t>
      </w:r>
    </w:p>
    <w:p w14:paraId="5D6D79AD" w14:textId="77777777" w:rsidR="003830F1" w:rsidRDefault="003830F1" w:rsidP="003830F1">
      <w:pPr>
        <w:rPr>
          <w:rFonts w:ascii="Rubik-Regular" w:hAnsi="Rubik-Regular"/>
        </w:rPr>
      </w:pPr>
      <w:r>
        <w:rPr>
          <w:rFonts w:ascii="Rubik-Regular" w:hAnsi="Rubik-Regular"/>
        </w:rPr>
        <w:t xml:space="preserve">Hoe rechtvaardig en passend de oprechte menselijke solidariteit van het Westen met Oekraïne ook is, we mogen de racistische context en het eurocentrisme van de Oekraïne niet over het hoofd zien. De enorme solidariteit van het Westen geldt voor al wie bereid is tot zijn blok en invloedssfeer toe te treden. Deze officiële empathie is echter nergens </w:t>
      </w:r>
      <w:r>
        <w:rPr>
          <w:rFonts w:ascii="Rubik-Regular" w:hAnsi="Rubik-Regular"/>
        </w:rPr>
        <w:lastRenderedPageBreak/>
        <w:t>te bespeuren wanneer soortgelijk of erger geweld wordt gebruikt tegen niet-Europeanen in het algemeen en tegen Palestijnen in het bijzonder.</w:t>
      </w:r>
    </w:p>
    <w:p w14:paraId="4BE1CBDF" w14:textId="77777777" w:rsidR="003830F1" w:rsidRDefault="003830F1" w:rsidP="003830F1">
      <w:pPr>
        <w:rPr>
          <w:rFonts w:ascii="Rubik-Regular" w:hAnsi="Rubik-Regular"/>
        </w:rPr>
      </w:pPr>
      <w:r>
        <w:rPr>
          <w:rFonts w:ascii="Rubik-Regular" w:hAnsi="Rubik-Regular"/>
        </w:rPr>
        <w:t>Als bewuste personen kunnen wij schipperen tussen onze reacties op rampen en onze verantwoordelijkheid om te wijzen op de hypocrisie die vaak de weg heeft gebaand voor dergelijke catastrofes.</w:t>
      </w:r>
    </w:p>
    <w:p w14:paraId="305704AD" w14:textId="77777777" w:rsidR="003830F1" w:rsidRDefault="003830F1" w:rsidP="003830F1">
      <w:pPr>
        <w:rPr>
          <w:rFonts w:ascii="Rubik-Regular" w:hAnsi="Rubik-Regular"/>
        </w:rPr>
      </w:pPr>
      <w:r>
        <w:rPr>
          <w:rFonts w:ascii="Rubik-Regular" w:hAnsi="Rubik-Regular"/>
        </w:rPr>
        <w:t>Het internationaal rechtvaardigen van invasies in soevereine landen en het toestemmen met de voortdurende kolonisatie en onderdrukking van anderen, zoals Palestina en de Palestijnen, zullen in de toekomst tot meer tragedies als die van Oekraïne leiden, overal op onze planeet.</w:t>
      </w:r>
    </w:p>
    <w:p w14:paraId="155B3273" w14:textId="77777777" w:rsidR="003830F1" w:rsidRDefault="00000000" w:rsidP="003830F1">
      <w:pPr>
        <w:rPr>
          <w:rFonts w:ascii="Rubik-Regular" w:hAnsi="Rubik-Regular"/>
        </w:rPr>
      </w:pPr>
      <w:hyperlink r:id="rId25" w:history="1">
        <w:r w:rsidR="003830F1" w:rsidRPr="00843966">
          <w:rPr>
            <w:rStyle w:val="Hyperlink"/>
            <w:rFonts w:ascii="Rubik-Regular" w:hAnsi="Rubik-Regular"/>
          </w:rPr>
          <w:t>https://www.dewereldmorgen.be/artikel/2022/03/16/medemenselijkheid-een-flexibel-begrip-vier-lessen-van-ilan-pappe/</w:t>
        </w:r>
      </w:hyperlink>
      <w:r w:rsidR="003830F1">
        <w:rPr>
          <w:rFonts w:ascii="Rubik-Regular" w:hAnsi="Rubik-Regular"/>
        </w:rPr>
        <w:t xml:space="preserve"> </w:t>
      </w:r>
    </w:p>
    <w:p w14:paraId="16799BDB" w14:textId="66AB11D5" w:rsidR="00CA37E3" w:rsidRDefault="00CA37E3">
      <w:pPr>
        <w:spacing w:line="240" w:lineRule="auto"/>
        <w:rPr>
          <w:b/>
          <w:bCs/>
        </w:rPr>
      </w:pPr>
      <w:r>
        <w:rPr>
          <w:b/>
          <w:bCs/>
        </w:rPr>
        <w:br w:type="page"/>
      </w:r>
      <w:bookmarkEnd w:id="0"/>
    </w:p>
    <w:p w14:paraId="4128085B" w14:textId="6104F6B6" w:rsidR="00307C56" w:rsidRDefault="00307C56">
      <w:pPr>
        <w:spacing w:line="240" w:lineRule="auto"/>
        <w:rPr>
          <w:b/>
          <w:bCs/>
        </w:rPr>
      </w:pPr>
      <w:r>
        <w:rPr>
          <w:b/>
          <w:bCs/>
        </w:rPr>
        <w:lastRenderedPageBreak/>
        <w:t>november 2021</w:t>
      </w:r>
    </w:p>
    <w:p w14:paraId="74BC13AF" w14:textId="77777777" w:rsidR="00307C56" w:rsidRDefault="00307C56" w:rsidP="00307C56">
      <w:pPr>
        <w:pStyle w:val="Kop1"/>
      </w:pPr>
      <w:bookmarkStart w:id="15" w:name="_Toc88581629"/>
      <w:bookmarkStart w:id="16" w:name="_Toc98831464"/>
      <w:bookmarkStart w:id="17" w:name="_Toc107780743"/>
      <w:bookmarkStart w:id="18" w:name="_Toc116158299"/>
      <w:bookmarkStart w:id="19" w:name="_Toc156465331"/>
      <w:r>
        <w:t>de beschuldiging van terrorisme</w:t>
      </w:r>
      <w:bookmarkEnd w:id="15"/>
      <w:bookmarkEnd w:id="16"/>
      <w:bookmarkEnd w:id="17"/>
      <w:bookmarkEnd w:id="18"/>
      <w:bookmarkEnd w:id="19"/>
    </w:p>
    <w:p w14:paraId="6E4C0ABF" w14:textId="77777777" w:rsidR="00307C56" w:rsidRDefault="00307C56" w:rsidP="00307C56">
      <w:r>
        <w:t xml:space="preserve">Op 19 oktober heeft de minister van defensie Benny </w:t>
      </w:r>
      <w:proofErr w:type="spellStart"/>
      <w:r>
        <w:t>Gantz</w:t>
      </w:r>
      <w:proofErr w:type="spellEnd"/>
      <w:r>
        <w:t xml:space="preserve"> 6 Palestijnse organisaties als terroristisch aangemerkt. De gevolgen van dit besluit kunnen </w:t>
      </w:r>
      <w:proofErr w:type="spellStart"/>
      <w:r>
        <w:t>catestrofaal</w:t>
      </w:r>
      <w:proofErr w:type="spellEnd"/>
      <w:r>
        <w:t xml:space="preserve"> zijn voor de organisaties en het personeel dat ze in dienst hebben. Op grond van de antiterrorismewet van 2016 kan Israël de kantoren van de organisaties sluiten, hun bezittingen in beslag nemen en personeelsleden jarenlange gevangenisstraffen opleggen.</w:t>
      </w:r>
    </w:p>
    <w:p w14:paraId="76452A0F" w14:textId="77777777" w:rsidR="00307C56" w:rsidRDefault="00307C56" w:rsidP="00307C56">
      <w:r>
        <w:t>Hoe sterk is nu het bewijs dat deze organisaties geld doorsluizen naar de PFLP, het Volksfront voor de Bevrijding van Palestina? Israël zegt dat het ‘ijzersterk bewijs’ heeft. Maar nu komt ie: dit bewijs is geheim.</w:t>
      </w:r>
    </w:p>
    <w:p w14:paraId="566B7836" w14:textId="77777777" w:rsidR="00307C56" w:rsidRDefault="00307C56" w:rsidP="00307C56">
      <w:r>
        <w:t>Dit is hilarisch: je hebt ijzersterk bewijs, maar je maakt het niet bekend.</w:t>
      </w:r>
    </w:p>
    <w:p w14:paraId="73EF85B5" w14:textId="77777777" w:rsidR="00307C56" w:rsidRDefault="00307C56" w:rsidP="00307C56">
      <w:r>
        <w:t>Hoe geloofwaardig ben je met zo’n opstelling?</w:t>
      </w:r>
    </w:p>
    <w:p w14:paraId="46E965A4" w14:textId="77777777" w:rsidR="00307C56" w:rsidRDefault="00307C56" w:rsidP="00307C56">
      <w:r w:rsidRPr="004A52F9">
        <w:t xml:space="preserve">De </w:t>
      </w:r>
      <w:proofErr w:type="spellStart"/>
      <w:r w:rsidRPr="004A52F9">
        <w:t>Associated</w:t>
      </w:r>
      <w:proofErr w:type="spellEnd"/>
      <w:r w:rsidRPr="004A52F9">
        <w:t xml:space="preserve"> Press en enkele online media</w:t>
      </w:r>
      <w:r>
        <w:t xml:space="preserve"> kregen het Israëlische dossier in handen en concludeerden dat er geen bewijs is dat betrokken organisaties geld doorsluizen naar de PFLP. </w:t>
      </w:r>
      <w:proofErr w:type="spellStart"/>
      <w:r>
        <w:t>Josep</w:t>
      </w:r>
      <w:proofErr w:type="spellEnd"/>
      <w:r>
        <w:t xml:space="preserve"> Borrel, de eindverantwoordelijke voor het Europese Buitenlands beleid, concludeert hetzelfde. De VN organisatie OCHA eveneens.*</w:t>
      </w:r>
    </w:p>
    <w:p w14:paraId="02ED2C35" w14:textId="77777777" w:rsidR="00307C56" w:rsidRDefault="00307C56" w:rsidP="00307C56">
      <w:r>
        <w:t>We moeten concluderen dat het niet de Palestijnse organisaties zijn die hun donoren om de tuin leiden, maar de staat Israël, die alle middelen aangrijpt om de oppositie de kop in te drukken.</w:t>
      </w:r>
    </w:p>
    <w:p w14:paraId="5FC5A8BF" w14:textId="77777777" w:rsidR="00307C56" w:rsidRDefault="00307C56" w:rsidP="00307C56">
      <w:r>
        <w:t>Geheim bewijs.</w:t>
      </w:r>
    </w:p>
    <w:p w14:paraId="3CE789C5" w14:textId="77777777" w:rsidR="00307C56" w:rsidRDefault="00307C56" w:rsidP="00307C56">
      <w:r>
        <w:t xml:space="preserve">Op grond van geheim bewijs worden </w:t>
      </w:r>
      <w:proofErr w:type="spellStart"/>
      <w:r>
        <w:t>palestijnen</w:t>
      </w:r>
      <w:proofErr w:type="spellEnd"/>
      <w:r>
        <w:t xml:space="preserve"> die zich geweldloos verzetten veroordeeld tot langdurige gevangenisstraffen. Geheime bewijzen zijn fundamenteel in strijd met een gezonde rechtsgang. Hoe kan je je verdedigen als de precieze beschuldiging niet eens openbaar is gemaakt?</w:t>
      </w:r>
    </w:p>
    <w:p w14:paraId="199D2801" w14:textId="77777777" w:rsidR="00307C56" w:rsidRDefault="00307C56" w:rsidP="00307C56">
      <w:r>
        <w:t xml:space="preserve">We herhalen het nog maar eens: op het ogenblik heeft Israël </w:t>
      </w:r>
      <w:hyperlink r:id="rId26" w:history="1">
        <w:r w:rsidRPr="006618DC">
          <w:rPr>
            <w:rStyle w:val="Hyperlink"/>
          </w:rPr>
          <w:t>4650 politieke gevangenen</w:t>
        </w:r>
      </w:hyperlink>
      <w:r>
        <w:t>. Het opsluiten van politieke dissidenten is kenmerkend voor totalitaire staten.</w:t>
      </w:r>
    </w:p>
    <w:p w14:paraId="3D14753F" w14:textId="77777777" w:rsidR="00307C56" w:rsidRDefault="00307C56" w:rsidP="00307C56">
      <w:r>
        <w:t>De onafhankelijkheid van de rechterlijke macht is een belangrijke pijler van democratie.</w:t>
      </w:r>
    </w:p>
    <w:p w14:paraId="54E2C548" w14:textId="77777777" w:rsidR="00307C56" w:rsidRDefault="00307C56" w:rsidP="00307C56">
      <w:r>
        <w:t>Israël kent geen onafhankelijke rechtspraak.</w:t>
      </w:r>
    </w:p>
    <w:p w14:paraId="1AB73B5E" w14:textId="77777777" w:rsidR="00307C56" w:rsidRDefault="00307C56" w:rsidP="00307C56">
      <w:r>
        <w:t>De beschuldiging van terrorisme is al zo oud als de staat Israël zelf. Palestijnen die in 1949 terug probeerden te keren naar hun land werden door de staat Israël terroristen genoemd. Israël rooft land, vernietigt dorpen, verdrijft de oorspronkelijke bewoners en vervolgens noemt het de slachtoffers terroristen.</w:t>
      </w:r>
    </w:p>
    <w:p w14:paraId="026D4152" w14:textId="77777777" w:rsidR="00307C56" w:rsidRDefault="00307C56" w:rsidP="00307C56">
      <w:r>
        <w:t>De tijd is rijp om de leugens van de staat Israël te ontmaskeren.</w:t>
      </w:r>
    </w:p>
    <w:p w14:paraId="630C94FA" w14:textId="346F94CC" w:rsidR="00307C56" w:rsidRDefault="00307C56" w:rsidP="00307C56">
      <w:pPr>
        <w:spacing w:line="240" w:lineRule="auto"/>
        <w:rPr>
          <w:b/>
          <w:bCs/>
        </w:rPr>
      </w:pPr>
      <w:r>
        <w:t xml:space="preserve">* </w:t>
      </w:r>
      <w:hyperlink r:id="rId27" w:history="1">
        <w:r w:rsidRPr="00741C89">
          <w:rPr>
            <w:rStyle w:val="Hyperlink"/>
          </w:rPr>
          <w:t>https://rightsforum.org/nieuws/maakt-israel-zich-schuldig-aan-terrorisme/</w:t>
        </w:r>
      </w:hyperlink>
    </w:p>
    <w:p w14:paraId="1224CADE" w14:textId="77777777" w:rsidR="00307C56" w:rsidRDefault="00307C56">
      <w:pPr>
        <w:spacing w:line="240" w:lineRule="auto"/>
        <w:rPr>
          <w:b/>
          <w:bCs/>
        </w:rPr>
      </w:pPr>
    </w:p>
    <w:p w14:paraId="7B962EB5" w14:textId="77777777" w:rsidR="00307C56" w:rsidRDefault="00307C56">
      <w:pPr>
        <w:spacing w:line="240" w:lineRule="auto"/>
        <w:rPr>
          <w:b/>
          <w:bCs/>
        </w:rPr>
      </w:pPr>
      <w:r>
        <w:rPr>
          <w:b/>
          <w:bCs/>
        </w:rPr>
        <w:br w:type="page"/>
      </w:r>
    </w:p>
    <w:p w14:paraId="447F4864" w14:textId="759BF86C" w:rsidR="00A07EF4" w:rsidRDefault="00A07EF4">
      <w:pPr>
        <w:spacing w:line="240" w:lineRule="auto"/>
        <w:rPr>
          <w:b/>
          <w:bCs/>
        </w:rPr>
      </w:pPr>
      <w:r>
        <w:rPr>
          <w:b/>
          <w:bCs/>
        </w:rPr>
        <w:lastRenderedPageBreak/>
        <w:t>september 2021</w:t>
      </w:r>
    </w:p>
    <w:p w14:paraId="6208FD91" w14:textId="77777777" w:rsidR="00A07EF4" w:rsidRDefault="00A07EF4" w:rsidP="00A07EF4">
      <w:pPr>
        <w:pStyle w:val="Kop1"/>
      </w:pPr>
      <w:bookmarkStart w:id="20" w:name="_Toc88581630"/>
      <w:bookmarkStart w:id="21" w:name="_Toc98831465"/>
      <w:bookmarkStart w:id="22" w:name="_Toc107780744"/>
      <w:bookmarkStart w:id="23" w:name="_Toc116158300"/>
      <w:bookmarkStart w:id="24" w:name="_Toc156465332"/>
      <w:r>
        <w:t>wegkijken</w:t>
      </w:r>
      <w:bookmarkEnd w:id="20"/>
      <w:bookmarkEnd w:id="21"/>
      <w:bookmarkEnd w:id="22"/>
      <w:bookmarkEnd w:id="23"/>
      <w:bookmarkEnd w:id="24"/>
    </w:p>
    <w:p w14:paraId="0DF48A55" w14:textId="77777777" w:rsidR="00A07EF4" w:rsidRDefault="00A07EF4" w:rsidP="00A07EF4">
      <w:r>
        <w:t>Een recent voorbeeld van Europese daadkracht is de bevriezing van 125 miljoen Euro voor vijf Poolse provincies wegens hun anti-</w:t>
      </w:r>
      <w:proofErr w:type="spellStart"/>
      <w:r>
        <w:t>lgbti</w:t>
      </w:r>
      <w:proofErr w:type="spellEnd"/>
      <w:r>
        <w:t xml:space="preserve">-resoluties. Het Europese hof van Justitie had op 14 juli al bepaald dat het straffen en zelfs ontslaan van rechters ingaat tegen het principe van de scheiding der machten. </w:t>
      </w:r>
    </w:p>
    <w:p w14:paraId="796B8C82" w14:textId="77777777" w:rsidR="00A07EF4" w:rsidRDefault="00A07EF4" w:rsidP="00A07EF4">
      <w:r>
        <w:t>De financiële bevriezing is een (uitzonderlijke) interne maatregel.</w:t>
      </w:r>
    </w:p>
    <w:p w14:paraId="2DFA48D2" w14:textId="77777777" w:rsidR="00A07EF4" w:rsidRDefault="00A07EF4" w:rsidP="00A07EF4">
      <w:r>
        <w:t xml:space="preserve">In het buitenlands beleid heeft Europa daadkracht getoond na </w:t>
      </w:r>
      <w:hyperlink r:id="rId28" w:history="1">
        <w:r w:rsidRPr="00DD6356">
          <w:rPr>
            <w:rStyle w:val="Hyperlink"/>
          </w:rPr>
          <w:t>de annexatie door Rusland van de Krim in 2014</w:t>
        </w:r>
      </w:hyperlink>
      <w:r>
        <w:t>. Rusland werd uit de G8 gegooid, de EU-Ruslandtop werd stopgezet, bevriezing van activa en reisbeperkingen werden aan meer dan 170 personen opgelegd, enz.</w:t>
      </w:r>
    </w:p>
    <w:p w14:paraId="75C861D9" w14:textId="77777777" w:rsidR="00A07EF4" w:rsidRDefault="00A07EF4" w:rsidP="00A07EF4">
      <w:r>
        <w:t xml:space="preserve">In 2017 maakte Estland </w:t>
      </w:r>
      <w:hyperlink r:id="rId29" w:anchor="/main" w:history="1">
        <w:r w:rsidRPr="00A92203">
          <w:rPr>
            <w:rStyle w:val="Hyperlink"/>
          </w:rPr>
          <w:t>een database</w:t>
        </w:r>
      </w:hyperlink>
      <w:r>
        <w:t xml:space="preserve"> van alle sancties die de Europese Unie toepast op  bepaalde landen. Koplopers in de lijst zijn achtereenvolgens: Noord Korea, Syrië, Iran, Rusland, </w:t>
      </w:r>
      <w:proofErr w:type="spellStart"/>
      <w:r>
        <w:t>Witrusland</w:t>
      </w:r>
      <w:proofErr w:type="spellEnd"/>
      <w:r>
        <w:t>, de Oekraïne, Libië, Myanmar, Somalië. Zelfs de VS komt in de lijst voor. Er is echter één land dat notoir ontbreekt, juist: Israël.</w:t>
      </w:r>
    </w:p>
    <w:p w14:paraId="235EBF90" w14:textId="77777777" w:rsidR="00A07EF4" w:rsidRDefault="00A07EF4" w:rsidP="00A07EF4">
      <w:r>
        <w:t>Wat betreft de gruwelen van de Israëlische apartheid kijkt de EU een andere kant uit.</w:t>
      </w:r>
    </w:p>
    <w:p w14:paraId="04E7C95D" w14:textId="77777777" w:rsidR="00A07EF4" w:rsidRDefault="00A07EF4" w:rsidP="00A07EF4">
      <w:r>
        <w:t xml:space="preserve">In deze Nieuwsbrief vindt u voorbeelden van straffeloze executies door het Israëlische leger, vernieling van huizen in </w:t>
      </w:r>
      <w:proofErr w:type="spellStart"/>
      <w:r>
        <w:t>Silwan</w:t>
      </w:r>
      <w:proofErr w:type="spellEnd"/>
      <w:r>
        <w:t xml:space="preserve">, vernietiging van landbouwgrond, straffeloze brandstichting, willekeurige arrestaties, sloopbevelen in </w:t>
      </w:r>
      <w:proofErr w:type="spellStart"/>
      <w:r>
        <w:t>Sheikh</w:t>
      </w:r>
      <w:proofErr w:type="spellEnd"/>
      <w:r>
        <w:t xml:space="preserve"> </w:t>
      </w:r>
      <w:proofErr w:type="spellStart"/>
      <w:r>
        <w:t>Jarrah</w:t>
      </w:r>
      <w:proofErr w:type="spellEnd"/>
      <w:r>
        <w:t xml:space="preserve"> (een van de aanleidingen voor de Palestijnse opstand in mei), de </w:t>
      </w:r>
      <w:proofErr w:type="spellStart"/>
      <w:r>
        <w:t>onwettigverklaring</w:t>
      </w:r>
      <w:proofErr w:type="spellEnd"/>
      <w:r>
        <w:t xml:space="preserve"> van een grote Palestijnse gezondheidsorganisatie, de bombardementen in mei op flatgebouwen in Gaza-stad, de doodslag van </w:t>
      </w:r>
      <w:proofErr w:type="spellStart"/>
      <w:r>
        <w:t>Abdu</w:t>
      </w:r>
      <w:proofErr w:type="spellEnd"/>
      <w:r>
        <w:t xml:space="preserve"> </w:t>
      </w:r>
      <w:proofErr w:type="spellStart"/>
      <w:r>
        <w:t>Yusuf</w:t>
      </w:r>
      <w:proofErr w:type="spellEnd"/>
      <w:r>
        <w:t xml:space="preserve"> in de gevangenis en de onwettige wraak op Palestijnse gevangenen in 2019.</w:t>
      </w:r>
    </w:p>
    <w:p w14:paraId="4B24A44A" w14:textId="77777777" w:rsidR="00A07EF4" w:rsidRDefault="00A07EF4" w:rsidP="00A07EF4">
      <w:r>
        <w:t>Eigenlijk is veel van wat we hier noemen geen nieuws. Het maakt deel uit van een patroon als gevolg van een doorlopende militaire bezetting in de Westbank, de afsluiting van Gaza sinds 2006 en de doorlopende verstikkende achterstelling van Palestijnen in Israël en Oost Jeruzalem.</w:t>
      </w:r>
    </w:p>
    <w:p w14:paraId="57BF8ADD" w14:textId="77777777" w:rsidR="00A07EF4" w:rsidRDefault="00A07EF4" w:rsidP="00A07EF4">
      <w:r>
        <w:t xml:space="preserve">Op 16 november 2020 hield de </w:t>
      </w:r>
      <w:proofErr w:type="spellStart"/>
      <w:r>
        <w:t>direkteur</w:t>
      </w:r>
      <w:proofErr w:type="spellEnd"/>
      <w:r>
        <w:t xml:space="preserve"> van </w:t>
      </w:r>
      <w:proofErr w:type="spellStart"/>
      <w:r>
        <w:t>B’Tselem</w:t>
      </w:r>
      <w:proofErr w:type="spellEnd"/>
      <w:r>
        <w:t xml:space="preserve">, </w:t>
      </w:r>
      <w:proofErr w:type="spellStart"/>
      <w:r>
        <w:t>Hagai</w:t>
      </w:r>
      <w:proofErr w:type="spellEnd"/>
      <w:r>
        <w:t xml:space="preserve"> El-Ad, </w:t>
      </w:r>
      <w:hyperlink r:id="rId30" w:history="1">
        <w:r w:rsidRPr="00611678">
          <w:rPr>
            <w:rStyle w:val="Hyperlink"/>
          </w:rPr>
          <w:t>een vlammend betoog</w:t>
        </w:r>
      </w:hyperlink>
      <w:r>
        <w:t xml:space="preserve"> voor de commissie Mensenrechten van het Europees Parlement. Aan het einde van zijn toespraak zei hij: hoeveel jaren van bezetting, hoeveel kolonisten, hoeveel geweldsmisdrijven, hoeveel vernielingen van huizen zijn er nog nodig voor de EU om over te gaan tot daden?</w:t>
      </w:r>
    </w:p>
    <w:p w14:paraId="6A3F3446" w14:textId="77777777" w:rsidR="00A07EF4" w:rsidRDefault="00A07EF4" w:rsidP="00A07EF4">
      <w:r>
        <w:t>Dat is ook onze vraag aan de EU: hoe lang blijft u nog wegkijken?</w:t>
      </w:r>
    </w:p>
    <w:p w14:paraId="15C5422A" w14:textId="77777777" w:rsidR="00A07EF4" w:rsidRPr="00A101F7" w:rsidRDefault="00A07EF4" w:rsidP="00A07EF4"/>
    <w:p w14:paraId="44F75DC4" w14:textId="6E18B25B" w:rsidR="00A07EF4" w:rsidRDefault="00A07EF4" w:rsidP="00A07EF4">
      <w:r>
        <w:br w:type="page"/>
      </w:r>
    </w:p>
    <w:p w14:paraId="0341D2C2" w14:textId="5BA0DAD1" w:rsidR="00274860" w:rsidRPr="00274860" w:rsidRDefault="00274860" w:rsidP="00274860">
      <w:pPr>
        <w:rPr>
          <w:b/>
          <w:bCs/>
        </w:rPr>
      </w:pPr>
      <w:r>
        <w:rPr>
          <w:b/>
          <w:bCs/>
        </w:rPr>
        <w:lastRenderedPageBreak/>
        <w:t>mei 2021</w:t>
      </w:r>
    </w:p>
    <w:p w14:paraId="2CA368AB" w14:textId="1A81DE82" w:rsidR="00274860" w:rsidRDefault="00274860" w:rsidP="00274860">
      <w:pPr>
        <w:pStyle w:val="Kop1"/>
      </w:pPr>
      <w:bookmarkStart w:id="25" w:name="_Toc88581631"/>
      <w:bookmarkStart w:id="26" w:name="_Toc98831466"/>
      <w:bookmarkStart w:id="27" w:name="_Toc107780745"/>
      <w:bookmarkStart w:id="28" w:name="_Toc116158301"/>
      <w:bookmarkStart w:id="29" w:name="_Toc156465333"/>
      <w:r>
        <w:t>massaal geweld</w:t>
      </w:r>
      <w:bookmarkEnd w:id="25"/>
      <w:bookmarkEnd w:id="26"/>
      <w:bookmarkEnd w:id="27"/>
      <w:bookmarkEnd w:id="28"/>
      <w:bookmarkEnd w:id="29"/>
    </w:p>
    <w:p w14:paraId="13F32E68" w14:textId="77777777" w:rsidR="00274860" w:rsidRDefault="00274860" w:rsidP="00274860">
      <w:r>
        <w:t>Er is opnieuw een massale uitbarsting van geweld in Israël en de bezette gebieden.</w:t>
      </w:r>
    </w:p>
    <w:p w14:paraId="73480DCA" w14:textId="77777777" w:rsidR="00274860" w:rsidRDefault="00274860" w:rsidP="00274860">
      <w:r>
        <w:t xml:space="preserve">Eerst de opstand in </w:t>
      </w:r>
      <w:proofErr w:type="spellStart"/>
      <w:r>
        <w:t>Sheikh</w:t>
      </w:r>
      <w:proofErr w:type="spellEnd"/>
      <w:r>
        <w:t xml:space="preserve"> </w:t>
      </w:r>
      <w:proofErr w:type="spellStart"/>
      <w:r>
        <w:t>Jarrah</w:t>
      </w:r>
      <w:proofErr w:type="spellEnd"/>
      <w:r>
        <w:t>. Daarna het brute optreden van Israël in Haram Al-</w:t>
      </w:r>
      <w:proofErr w:type="spellStart"/>
      <w:r>
        <w:t>Sharif</w:t>
      </w:r>
      <w:proofErr w:type="spellEnd"/>
      <w:r>
        <w:t xml:space="preserve">: traangas en </w:t>
      </w:r>
      <w:proofErr w:type="spellStart"/>
      <w:r>
        <w:t>stungranaten</w:t>
      </w:r>
      <w:proofErr w:type="spellEnd"/>
      <w:r>
        <w:t xml:space="preserve"> die worden geworpen naar biddende moslims in de Al-</w:t>
      </w:r>
      <w:proofErr w:type="spellStart"/>
      <w:r>
        <w:t>Aqsamoskee</w:t>
      </w:r>
      <w:proofErr w:type="spellEnd"/>
      <w:r>
        <w:t>. Daarna de reactie vanuit Gaza: raketten die in grote getale op Israëlisch grondgebied komen.</w:t>
      </w:r>
    </w:p>
    <w:p w14:paraId="2E45FF90" w14:textId="77777777" w:rsidR="00274860" w:rsidRPr="001E5C0F" w:rsidRDefault="00274860" w:rsidP="00274860">
      <w:r>
        <w:t xml:space="preserve">In </w:t>
      </w:r>
      <w:proofErr w:type="spellStart"/>
      <w:r>
        <w:t>Lod</w:t>
      </w:r>
      <w:proofErr w:type="spellEnd"/>
      <w:r>
        <w:t>, Akko en Tel Aviv gaan joden en Palestijnen elkaar te lijf – soms met dodelijk gevolg.</w:t>
      </w:r>
    </w:p>
    <w:p w14:paraId="4E69F07B" w14:textId="77777777" w:rsidR="00274860" w:rsidRDefault="00274860" w:rsidP="00274860">
      <w:r>
        <w:t xml:space="preserve">Daarna de analyses: wie begon? Waarom lijkt er een </w:t>
      </w:r>
      <w:proofErr w:type="spellStart"/>
      <w:r>
        <w:t>kruidvat</w:t>
      </w:r>
      <w:proofErr w:type="spellEnd"/>
      <w:r>
        <w:t xml:space="preserve"> in het land te ontploffen? Hoe lang broeit het al onder de oppervlakte?</w:t>
      </w:r>
    </w:p>
    <w:p w14:paraId="513B8F3A" w14:textId="77777777" w:rsidR="00274860" w:rsidRDefault="00274860" w:rsidP="00274860">
      <w:r>
        <w:t xml:space="preserve">Hoe goed bedoeld ook: soms zijn de analyses maar weinig </w:t>
      </w:r>
      <w:proofErr w:type="spellStart"/>
      <w:r>
        <w:t>to</w:t>
      </w:r>
      <w:proofErr w:type="spellEnd"/>
      <w:r>
        <w:t xml:space="preserve"> </w:t>
      </w:r>
      <w:proofErr w:type="spellStart"/>
      <w:r>
        <w:t>the</w:t>
      </w:r>
      <w:proofErr w:type="spellEnd"/>
      <w:r>
        <w:t xml:space="preserve"> point. Men spreekt over het ‘Israëlisch-Palestijns conflict’. Alsof Joden en Palestijnen moeten leren beter met elkaar om te gaan. Alsof er een gelijkwaardigheid is in de krachtsverhoudingen.</w:t>
      </w:r>
    </w:p>
    <w:p w14:paraId="74F2772A" w14:textId="77777777" w:rsidR="00274860" w:rsidRDefault="00274860" w:rsidP="00274860"/>
    <w:p w14:paraId="14D270F5" w14:textId="0A347DFC" w:rsidR="00274860" w:rsidRDefault="00274860" w:rsidP="00274860">
      <w:r>
        <w:t xml:space="preserve">Het is onmogelijk om hier de voorgeschiedenis van meer dan 100 jaar weer te geven. De rode draad is dat Israël steeds meer grond van Palestijnen heeft afgepakt, dat Israël VN resoluties naast zich neer legt, dat er in 48/49 een etnische zuivering heeft plaats gevonden en dat die eigenlijk niet is opgehouden. Openlijk wordt in de politiek gesproken over ‘het demografische probleem’ (dat wil zeggen: er zijn te veel Palestijnen). De extremistische partijen spreken zelfs hardop over gedwongen transfer. De oorspronkelijke bevolking van Palestina behoort dus nu tot de categorie van ongewenste burger. </w:t>
      </w:r>
    </w:p>
    <w:p w14:paraId="684433A7" w14:textId="77777777" w:rsidR="00274860" w:rsidRDefault="00274860" w:rsidP="00274860">
      <w:r>
        <w:t>Het dwarsbomen van ontwikkeling, het administratief uitsluiten en de etnische zuivering van 48/49 zijn niet zonder resultaat gebleven. Inmiddels leven er meer Palestijnen buiten hun historische grondgebied dan erin: naar schatting 7 miljoen.</w:t>
      </w:r>
    </w:p>
    <w:p w14:paraId="1B7E86E8" w14:textId="77777777" w:rsidR="00274860" w:rsidRDefault="00274860" w:rsidP="00274860"/>
    <w:p w14:paraId="600A21B6" w14:textId="77777777" w:rsidR="00274860" w:rsidRDefault="00274860" w:rsidP="00274860">
      <w:r>
        <w:t>Er zijn veel gruweldaden in het land dat pelgrims soms het heilige land noemen.</w:t>
      </w:r>
    </w:p>
    <w:p w14:paraId="7FBC1C21" w14:textId="77777777" w:rsidR="00274860" w:rsidRDefault="00274860" w:rsidP="00274860">
      <w:proofErr w:type="spellStart"/>
      <w:r w:rsidRPr="00F90936">
        <w:rPr>
          <w:u w:val="single"/>
        </w:rPr>
        <w:t>Sheikh</w:t>
      </w:r>
      <w:proofErr w:type="spellEnd"/>
      <w:r w:rsidRPr="00F90936">
        <w:rPr>
          <w:u w:val="single"/>
        </w:rPr>
        <w:t xml:space="preserve"> </w:t>
      </w:r>
      <w:proofErr w:type="spellStart"/>
      <w:r w:rsidRPr="00F90936">
        <w:rPr>
          <w:u w:val="single"/>
        </w:rPr>
        <w:t>Jarrah</w:t>
      </w:r>
      <w:proofErr w:type="spellEnd"/>
      <w:r>
        <w:t>: een man van rond de dertig hakt de laatste stenen weg van de stal die hij gebouwd heeft voor zijn ezel. Hij kreeg een sloopbevel met twee opties: zelf slopen of tegen betaling het leger je bouwwerk laten slopen. Hij zegt: velen hier leven in angst. Ze weten niet of ze nog lang in hun huis kunnen leven.</w:t>
      </w:r>
    </w:p>
    <w:p w14:paraId="6E901619" w14:textId="77777777" w:rsidR="00274860" w:rsidRDefault="00274860" w:rsidP="00274860">
      <w:r>
        <w:t xml:space="preserve">Je huis – na verloop van tijd is het een deel van jezelf. Alles in je huis heeft bepaalde herinneringen en aan alles in je huis heb je een persoonlijke </w:t>
      </w:r>
      <w:proofErr w:type="spellStart"/>
      <w:r>
        <w:t>touch</w:t>
      </w:r>
      <w:proofErr w:type="spellEnd"/>
      <w:r>
        <w:t xml:space="preserve"> gegeven. Je betaalt belasting. En dan is er een overheid die zegt: wij gaan uw huis vernietigen.</w:t>
      </w:r>
    </w:p>
    <w:p w14:paraId="28AC9D84" w14:textId="77777777" w:rsidR="00274860" w:rsidRDefault="00000000" w:rsidP="00274860">
      <w:pPr>
        <w:rPr>
          <w:u w:val="single"/>
        </w:rPr>
      </w:pPr>
      <w:hyperlink r:id="rId31" w:history="1">
        <w:r w:rsidR="00274860" w:rsidRPr="00F90936">
          <w:rPr>
            <w:rStyle w:val="Hyperlink"/>
          </w:rPr>
          <w:t xml:space="preserve">Al </w:t>
        </w:r>
        <w:proofErr w:type="spellStart"/>
        <w:r w:rsidR="00274860" w:rsidRPr="00F90936">
          <w:rPr>
            <w:rStyle w:val="Hyperlink"/>
          </w:rPr>
          <w:t>Araqeeb</w:t>
        </w:r>
        <w:proofErr w:type="spellEnd"/>
      </w:hyperlink>
      <w:r w:rsidR="00274860">
        <w:t xml:space="preserve"> is een dorp in de </w:t>
      </w:r>
      <w:proofErr w:type="spellStart"/>
      <w:r w:rsidR="00274860">
        <w:t>Negev</w:t>
      </w:r>
      <w:proofErr w:type="spellEnd"/>
      <w:r w:rsidR="00274860">
        <w:t xml:space="preserve"> dat ouder is dan de staat Israël. Het heeft naast gebouwen een begraafplaats. In 2010 werd het dorp voor de eerste keer vernietigd. Alles tegen de vlakte behalve de begraafplaats. In april 2021 is Al </w:t>
      </w:r>
      <w:proofErr w:type="spellStart"/>
      <w:r w:rsidR="00274860">
        <w:t>Araqeeb</w:t>
      </w:r>
      <w:proofErr w:type="spellEnd"/>
      <w:r w:rsidR="00274860">
        <w:t xml:space="preserve"> totaal 186 maal vernietigd. De enige reden die je kunt bedenken over het waarom is: omdat ze Palestijn zijn.</w:t>
      </w:r>
    </w:p>
    <w:p w14:paraId="0123A21B" w14:textId="77777777" w:rsidR="00274860" w:rsidRDefault="00274860" w:rsidP="00274860">
      <w:r>
        <w:rPr>
          <w:u w:val="single"/>
        </w:rPr>
        <w:t>Israël</w:t>
      </w:r>
      <w:r>
        <w:t xml:space="preserve">: 20% van de inwoners van Israël binnen de grenzen van 1949 is Palestijn. De mensenrechtenorganisatie </w:t>
      </w:r>
      <w:proofErr w:type="spellStart"/>
      <w:r>
        <w:t>Adalah</w:t>
      </w:r>
      <w:proofErr w:type="spellEnd"/>
      <w:r>
        <w:t xml:space="preserve"> telt </w:t>
      </w:r>
      <w:hyperlink r:id="rId32" w:history="1">
        <w:r w:rsidRPr="00C2024C">
          <w:rPr>
            <w:rStyle w:val="Hyperlink"/>
          </w:rPr>
          <w:t>64 wetten</w:t>
        </w:r>
      </w:hyperlink>
      <w:r>
        <w:t xml:space="preserve"> die discriminerend zijn ten opzichte van Palestijnen. De belangrijkste belemmering voor Palestijnen ligt op het vlak van huisvesting. Palestijnse steden in Israël staan niet op de kaart. Soms hebben ze geen stromend water en elektriciteit. Verder is er veel meer geld voor Joodse scholen dan voor scholen waar Palestijnse kinderen naar toegaan. Enzovoorts, enzovoorts.</w:t>
      </w:r>
    </w:p>
    <w:p w14:paraId="4F0E8E6B" w14:textId="512FC3C8" w:rsidR="00274860" w:rsidRDefault="00274860" w:rsidP="00274860">
      <w:r>
        <w:lastRenderedPageBreak/>
        <w:t xml:space="preserve">De </w:t>
      </w:r>
      <w:r>
        <w:rPr>
          <w:u w:val="single"/>
        </w:rPr>
        <w:t>Westbank</w:t>
      </w:r>
      <w:r>
        <w:t xml:space="preserve">: </w:t>
      </w:r>
      <w:proofErr w:type="spellStart"/>
      <w:r>
        <w:t>Bil’in</w:t>
      </w:r>
      <w:proofErr w:type="spellEnd"/>
      <w:r>
        <w:t xml:space="preserve"> is een dorp van weerbare burgers. De film </w:t>
      </w:r>
      <w:hyperlink r:id="rId33" w:history="1">
        <w:r w:rsidRPr="004A0CCB">
          <w:rPr>
            <w:rStyle w:val="Hyperlink"/>
            <w:i/>
            <w:iCs/>
          </w:rPr>
          <w:t xml:space="preserve">5 </w:t>
        </w:r>
        <w:proofErr w:type="spellStart"/>
        <w:r w:rsidRPr="004A0CCB">
          <w:rPr>
            <w:rStyle w:val="Hyperlink"/>
            <w:i/>
            <w:iCs/>
          </w:rPr>
          <w:t>broken</w:t>
        </w:r>
        <w:proofErr w:type="spellEnd"/>
        <w:r w:rsidRPr="004A0CCB">
          <w:rPr>
            <w:rStyle w:val="Hyperlink"/>
            <w:i/>
            <w:iCs/>
          </w:rPr>
          <w:t xml:space="preserve"> </w:t>
        </w:r>
        <w:proofErr w:type="spellStart"/>
        <w:r w:rsidRPr="004A0CCB">
          <w:rPr>
            <w:rStyle w:val="Hyperlink"/>
            <w:i/>
            <w:iCs/>
          </w:rPr>
          <w:t>camaras</w:t>
        </w:r>
        <w:proofErr w:type="spellEnd"/>
      </w:hyperlink>
      <w:r>
        <w:rPr>
          <w:i/>
          <w:iCs/>
        </w:rPr>
        <w:t xml:space="preserve"> </w:t>
      </w:r>
      <w:r>
        <w:t xml:space="preserve">werd er opgenomen. In de </w:t>
      </w:r>
      <w:r w:rsidR="002508FF">
        <w:t>documentaire</w:t>
      </w:r>
      <w:r>
        <w:t xml:space="preserve"> zien we hoe een populaire dorpsgenoot tijdens een demonstratie wordt doodgeschoten. </w:t>
      </w:r>
      <w:proofErr w:type="spellStart"/>
      <w:r>
        <w:t>Bil’in</w:t>
      </w:r>
      <w:proofErr w:type="spellEnd"/>
      <w:r>
        <w:t xml:space="preserve"> is in een dagelijks gevecht om te overleven ten opzichte van de oprukkende nederzettingen. Als straf voor hun verzet sproeien Israëlische soldaten rioolwater over de velden en laten ze ‘s nachts geluidsbommen afgaan. De dochter van </w:t>
      </w:r>
      <w:proofErr w:type="spellStart"/>
      <w:r>
        <w:t>Eyad</w:t>
      </w:r>
      <w:proofErr w:type="spellEnd"/>
      <w:r>
        <w:t xml:space="preserve"> heeft daardoor chronische slaapproblemen.</w:t>
      </w:r>
    </w:p>
    <w:p w14:paraId="7C7A89F1" w14:textId="77777777" w:rsidR="00274860" w:rsidRDefault="00274860" w:rsidP="00274860">
      <w:r>
        <w:t>Tijdens nachtelijke raids worden Palestijnse jongeren opgepakt. Ze komen in de gevangenis, soms zonder vorm van proces. Israël telt meer dan 4000 politieke gevangenen. Dat is al jaren zo.</w:t>
      </w:r>
    </w:p>
    <w:p w14:paraId="040ADD83" w14:textId="77777777" w:rsidR="00274860" w:rsidRDefault="00274860" w:rsidP="00274860">
      <w:r>
        <w:t>Kolonistengeweld in de Westbank is excessief. Palestijnse boeren die op hun eigen land in elkaar worden geslagen en in het ziekenhuis belanden. En straffeloosheid voor de daders.</w:t>
      </w:r>
    </w:p>
    <w:p w14:paraId="2FE0A0EA" w14:textId="21F18206" w:rsidR="00274860" w:rsidRDefault="00274860" w:rsidP="00274860">
      <w:r w:rsidRPr="004A0CCB">
        <w:rPr>
          <w:u w:val="single"/>
        </w:rPr>
        <w:t>Gaza:</w:t>
      </w:r>
      <w:r>
        <w:t xml:space="preserve"> iedereen weet dat Gaza sinds 2007 volledig afgesloten is van de buitenwereld. Alle goederen die binnenkomen moeten eerst door Israël goedgekeurd worden. Verschillende oorlogen hebben de economie van Gaza ernstig beschadigd. De werkeloosheid is rond de 50%. Maar Israël doet nog wat extra inspanningen om de economie schade te berokken. Vlieg</w:t>
      </w:r>
      <w:r w:rsidR="00607B9A">
        <w:t>t</w:t>
      </w:r>
      <w:r>
        <w:t>uigjes besproeien de gewassen die Palestijnse boeren met moeite verbouwen aan de oostkant, zodat de oogst wordt vernietigd. En vissers worden beschoten ook als ze binnen de door Israël onwettig bepaalde grenzen varen. En soms worden hun boten in beslag genomen.</w:t>
      </w:r>
    </w:p>
    <w:p w14:paraId="5789FEEF" w14:textId="77777777" w:rsidR="00274860" w:rsidRPr="004A0CCB" w:rsidRDefault="00274860" w:rsidP="00274860"/>
    <w:p w14:paraId="6405ED11" w14:textId="77777777" w:rsidR="00274860" w:rsidRDefault="00274860" w:rsidP="00274860">
      <w:r>
        <w:t xml:space="preserve">Israël is een joodse staat. De Natie Staat Wet uit 2018 noemt Israël ‘het nationale thuis voor het joodse volk’. De illegale nederzettingen in de Westbank zijn ‘van nationale waarde’. </w:t>
      </w:r>
    </w:p>
    <w:p w14:paraId="526481A3" w14:textId="77777777" w:rsidR="00274860" w:rsidRDefault="00274860" w:rsidP="00274860">
      <w:r>
        <w:t>Misschien klinkt dit allemaal wat theoretisch.</w:t>
      </w:r>
    </w:p>
    <w:p w14:paraId="74CE2998" w14:textId="77777777" w:rsidR="00274860" w:rsidRDefault="00274860" w:rsidP="00274860">
      <w:r>
        <w:t xml:space="preserve">In </w:t>
      </w:r>
      <w:hyperlink r:id="rId34" w:history="1">
        <w:r w:rsidRPr="007B17E7">
          <w:rPr>
            <w:rStyle w:val="Hyperlink"/>
          </w:rPr>
          <w:t xml:space="preserve">het recente rapport van Human </w:t>
        </w:r>
        <w:proofErr w:type="spellStart"/>
        <w:r w:rsidRPr="007B17E7">
          <w:rPr>
            <w:rStyle w:val="Hyperlink"/>
          </w:rPr>
          <w:t>Rights</w:t>
        </w:r>
        <w:proofErr w:type="spellEnd"/>
        <w:r w:rsidRPr="007B17E7">
          <w:rPr>
            <w:rStyle w:val="Hyperlink"/>
          </w:rPr>
          <w:t xml:space="preserve"> Watch</w:t>
        </w:r>
      </w:hyperlink>
      <w:r>
        <w:t xml:space="preserve"> wordt Teddy </w:t>
      </w:r>
      <w:proofErr w:type="spellStart"/>
      <w:r>
        <w:t>Kollek</w:t>
      </w:r>
      <w:proofErr w:type="spellEnd"/>
      <w:r>
        <w:t xml:space="preserve"> aangehaald die bijna dertig jaar burgemeester was van Jeruzalem: ‘Voor Oost Jeruzalem deed ik niets. Trottoirs? Nee. Culturele instellingen? Nee. Ja, wij legden een nieuwe riolering aan en verbeterden de watervoorziening. Denkt u dat we dat deden om hun welvaart te vergroten? Vergeet het! Er waren daar enige gevallen van cholera en Joden waren bang dat ze besmet zouden raken…’</w:t>
      </w:r>
    </w:p>
    <w:p w14:paraId="241EB531" w14:textId="77777777" w:rsidR="00274860" w:rsidRDefault="00274860" w:rsidP="00274860"/>
    <w:p w14:paraId="4919CDC6" w14:textId="77777777" w:rsidR="00274860" w:rsidRDefault="00274860" w:rsidP="00274860">
      <w:r>
        <w:t>En wat is de opstelling van Europa in deze kwestie?</w:t>
      </w:r>
    </w:p>
    <w:p w14:paraId="7DF80EE0" w14:textId="77777777" w:rsidR="00274860" w:rsidRDefault="00274860" w:rsidP="00274860">
      <w:r>
        <w:t>Voor de hand liggend is de oproep om het geweld te beëindigen. Niets op aan te merken.</w:t>
      </w:r>
    </w:p>
    <w:p w14:paraId="305FA16F" w14:textId="77777777" w:rsidR="00274860" w:rsidRDefault="00274860" w:rsidP="00274860">
      <w:r>
        <w:t>Het meest storend aan Europa in de Palestina-zaak zijn nietszeggende verklaringen: ‘we zijn bezorgd’ en: ‘dit vormt een bedreiging voor de twee-staten-oplossing’. Europa heeft tot nog toe niet de noodzakelijke consequentie getrokken, dat de handelsrelaties met Israël herzien moeten worden vanwege de talrijke mensenrechtenschendingen.</w:t>
      </w:r>
    </w:p>
    <w:p w14:paraId="5FC0F51E" w14:textId="5BC958AA" w:rsidR="00274860" w:rsidRDefault="00274860" w:rsidP="00274860">
      <w:r>
        <w:t xml:space="preserve">En zo kan de zelfgenoegzame en autoritaire Netanyahu doorgaan met zijn politiek van uitsluiting. Je benoemt een vijand (Iran) en je demoniseert het Palestijnse volksdeel, maar vroeg of laat zal Israël niet door kunnen gaan met deze </w:t>
      </w:r>
      <w:r w:rsidR="00607B9A">
        <w:t>manoeuvres</w:t>
      </w:r>
      <w:r>
        <w:t xml:space="preserve">. </w:t>
      </w:r>
    </w:p>
    <w:p w14:paraId="088858EB" w14:textId="77777777" w:rsidR="00274860" w:rsidRDefault="00274860" w:rsidP="00274860">
      <w:r>
        <w:t>Israël is een door en door racistische staat.</w:t>
      </w:r>
    </w:p>
    <w:p w14:paraId="71C7DAC0" w14:textId="77777777" w:rsidR="00274860" w:rsidRPr="00274860" w:rsidRDefault="00274860" w:rsidP="00274860">
      <w:r>
        <w:t xml:space="preserve">Palestina ligt onder in een verstikkende wurggreep. </w:t>
      </w:r>
      <w:r w:rsidRPr="00274860">
        <w:t xml:space="preserve">Inderdaad: ‘I </w:t>
      </w:r>
      <w:proofErr w:type="spellStart"/>
      <w:r w:rsidRPr="00274860">
        <w:t>cannot</w:t>
      </w:r>
      <w:proofErr w:type="spellEnd"/>
      <w:r w:rsidRPr="00274860">
        <w:t xml:space="preserve"> </w:t>
      </w:r>
      <w:proofErr w:type="spellStart"/>
      <w:r w:rsidRPr="00274860">
        <w:t>breath</w:t>
      </w:r>
      <w:proofErr w:type="spellEnd"/>
      <w:r w:rsidRPr="00274860">
        <w:t>’.</w:t>
      </w:r>
    </w:p>
    <w:p w14:paraId="1B1FFE79" w14:textId="77777777" w:rsidR="00274860" w:rsidRDefault="00274860" w:rsidP="00274860">
      <w:r w:rsidRPr="003B5002">
        <w:t>Eens zal het doek</w:t>
      </w:r>
      <w:r>
        <w:t xml:space="preserve"> vallen over die politici die zich nu onkwetsbaar wanen.</w:t>
      </w:r>
    </w:p>
    <w:p w14:paraId="35723236" w14:textId="35411856" w:rsidR="00274860" w:rsidRDefault="00274860" w:rsidP="00274860">
      <w:r>
        <w:t xml:space="preserve">We kunnen denken aan het commentaar van Nelson Mandela bij een oude statiefoto van de </w:t>
      </w:r>
      <w:r w:rsidR="00607B9A">
        <w:t>Zuid-Afrikaanse</w:t>
      </w:r>
      <w:r>
        <w:t xml:space="preserve"> regering, allemaal blanke mannen in mooie kostuums: ‘</w:t>
      </w:r>
      <w:proofErr w:type="spellStart"/>
      <w:r>
        <w:t>they</w:t>
      </w:r>
      <w:proofErr w:type="spellEnd"/>
      <w:r>
        <w:t xml:space="preserve"> </w:t>
      </w:r>
      <w:proofErr w:type="spellStart"/>
      <w:r>
        <w:t>were</w:t>
      </w:r>
      <w:proofErr w:type="spellEnd"/>
      <w:r>
        <w:t xml:space="preserve"> like a grave’. </w:t>
      </w:r>
    </w:p>
    <w:p w14:paraId="7ADD653D" w14:textId="77777777" w:rsidR="00274860" w:rsidRDefault="00274860">
      <w:pPr>
        <w:spacing w:line="240" w:lineRule="auto"/>
        <w:rPr>
          <w:b/>
        </w:rPr>
      </w:pPr>
      <w:r>
        <w:rPr>
          <w:b/>
        </w:rPr>
        <w:br w:type="page"/>
      </w:r>
    </w:p>
    <w:p w14:paraId="5B60B998" w14:textId="604CBC37" w:rsidR="008F2FFD" w:rsidRPr="008F2FFD" w:rsidRDefault="008F2FFD" w:rsidP="008F2FFD">
      <w:pPr>
        <w:spacing w:line="240" w:lineRule="auto"/>
        <w:rPr>
          <w:b/>
        </w:rPr>
      </w:pPr>
      <w:r>
        <w:rPr>
          <w:b/>
        </w:rPr>
        <w:lastRenderedPageBreak/>
        <w:t>maart 2021</w:t>
      </w:r>
    </w:p>
    <w:p w14:paraId="28BCE7F8" w14:textId="77777777" w:rsidR="008F2FFD" w:rsidRDefault="008F2FFD" w:rsidP="008F2FFD">
      <w:pPr>
        <w:pStyle w:val="Kop1"/>
      </w:pPr>
      <w:bookmarkStart w:id="30" w:name="_Toc88581632"/>
      <w:bookmarkStart w:id="31" w:name="_Toc98831467"/>
      <w:bookmarkStart w:id="32" w:name="_Toc107780746"/>
      <w:bookmarkStart w:id="33" w:name="_Toc116158302"/>
      <w:bookmarkStart w:id="34" w:name="_Toc156465334"/>
      <w:r>
        <w:t>Israël koploper in vaccinaties</w:t>
      </w:r>
      <w:bookmarkEnd w:id="30"/>
      <w:bookmarkEnd w:id="31"/>
      <w:bookmarkEnd w:id="32"/>
      <w:bookmarkEnd w:id="33"/>
      <w:bookmarkEnd w:id="34"/>
    </w:p>
    <w:p w14:paraId="721BDBAC" w14:textId="77777777" w:rsidR="008F2FFD" w:rsidRDefault="008F2FFD" w:rsidP="008F2FFD">
      <w:r>
        <w:t>Er is heel wat bekendheid gegeven aan het feit dat Israël wereldwijd koploper is op het vlak van vaccinaties. Voor virologen is het uiteraard interessant om te weten hoe de toegenomen vaccinatiegraat invloed heeft op het aantal besmettingen.</w:t>
      </w:r>
    </w:p>
    <w:p w14:paraId="31C759BC" w14:textId="77777777" w:rsidR="008F2FFD" w:rsidRDefault="008F2FFD" w:rsidP="008F2FFD">
      <w:r>
        <w:t>Het is echter wel treurig, dat vele journalisten die spraken over Israël als koploper in vaccinaties achterwege lieten dat de bezette gebieden werden uitgesloten van het vaccinatieprogramma.</w:t>
      </w:r>
    </w:p>
    <w:p w14:paraId="47CA4BB3" w14:textId="77777777" w:rsidR="008F2FFD" w:rsidRDefault="008F2FFD" w:rsidP="008F2FFD">
      <w:r>
        <w:t>Een eerste levering aan Gaza van 2000 vaccins uit Rusland werd aanvankelijk door Israël tegengehouden. In het begin weigerde Israël eveneens 130.000 Palestijnse arbeiders in Israël te vaccineren. Politieke druk van mensenrechten groeperingen hebben half februari Israël tot concessies gedwongen. De vaccinatie van inwoners in de bezette gebieden komt nu langzaam op gang.</w:t>
      </w:r>
    </w:p>
    <w:p w14:paraId="36C6FA07" w14:textId="77777777" w:rsidR="008F2FFD" w:rsidRDefault="008F2FFD" w:rsidP="008F2FFD"/>
    <w:p w14:paraId="0A72BCE2" w14:textId="77777777" w:rsidR="008F2FFD" w:rsidRDefault="00000000" w:rsidP="008F2FFD">
      <w:hyperlink r:id="rId35" w:history="1">
        <w:r w:rsidR="008F2FFD" w:rsidRPr="005A1B94">
          <w:rPr>
            <w:rStyle w:val="Hyperlink"/>
          </w:rPr>
          <w:t xml:space="preserve">Dr. Mustafa </w:t>
        </w:r>
        <w:proofErr w:type="spellStart"/>
        <w:r w:rsidR="008F2FFD" w:rsidRPr="005A1B94">
          <w:rPr>
            <w:rStyle w:val="Hyperlink"/>
          </w:rPr>
          <w:t>Barghouti</w:t>
        </w:r>
        <w:proofErr w:type="spellEnd"/>
      </w:hyperlink>
      <w:r w:rsidR="008F2FFD" w:rsidRPr="005A1B94">
        <w:t xml:space="preserve"> hekelde begin ja</w:t>
      </w:r>
      <w:r w:rsidR="008F2FFD">
        <w:t>nuari dat Israël druk bezig was de inwoners van de illegale joodse nederzettingen in de Westbank van vaccins te voorzien terwijl in hetzelfde gebied Palestijnen uitgesloten werden van vaccinatie. In de gevangenissen is de situatie vergelijkbaar: de voornamelijk criminele Israëlische gevangenen worden gevaccineerd, maar de Palestijnse politieke gevangenen krijgen geen vaccin. De besmettingsgraad in de bezette gebieden is 36% terwijl dat in Israël 4,5% is. Israëliërs krijgen de vaccins en de Palestijnen in de bezette gebieden krijgen niets. De opstelling van Israël is fundamenteel in strijd met de basis-ethiek in de medische wereld: je moet iedereen helpen, ongeacht etnische afkomst, maatschappelijke welstand, politieke overtuiging of criminele antecedenten. Medische apartheid is de ergste vorm van apartheid. In Zuid Afrika heeft het nooit bestaan.</w:t>
      </w:r>
    </w:p>
    <w:p w14:paraId="6EC4D183" w14:textId="77777777" w:rsidR="008F2FFD" w:rsidRDefault="008F2FFD" w:rsidP="008F2FFD"/>
    <w:p w14:paraId="0FA67D43" w14:textId="77777777" w:rsidR="008F2FFD" w:rsidRDefault="008F2FFD" w:rsidP="008F2FFD">
      <w:r>
        <w:t xml:space="preserve">In mei 2020 deden we in onze Nieuwsbrief verslag van de </w:t>
      </w:r>
      <w:hyperlink r:id="rId36" w:history="1">
        <w:r w:rsidRPr="006F352C">
          <w:rPr>
            <w:rStyle w:val="Hyperlink"/>
          </w:rPr>
          <w:t>inbeslagname van een noodkliniek</w:t>
        </w:r>
      </w:hyperlink>
      <w:r>
        <w:t xml:space="preserve"> die door Palestijnen in de begintijd van COVIC-19 was opgezet.</w:t>
      </w:r>
    </w:p>
    <w:p w14:paraId="012031C2" w14:textId="77777777" w:rsidR="008F2FFD" w:rsidRDefault="008F2FFD" w:rsidP="008F2FFD">
      <w:r>
        <w:t xml:space="preserve">In een </w:t>
      </w:r>
      <w:hyperlink r:id="rId37" w:history="1">
        <w:r w:rsidRPr="005A37B5">
          <w:rPr>
            <w:rStyle w:val="Hyperlink"/>
          </w:rPr>
          <w:t>recent rappor</w:t>
        </w:r>
        <w:r>
          <w:rPr>
            <w:rStyle w:val="Hyperlink"/>
          </w:rPr>
          <w:t>t over 2020</w:t>
        </w:r>
      </w:hyperlink>
      <w:r>
        <w:t xml:space="preserve"> spreekt de WHO van 59 Israëlische aanvallen op medische hulpverlening in de bezette gebieden. In bijna de helft van de gevallen gaat het om obstructie van medische hulpverlening. In 61% van de incidenten was er sprake van lichamelijk geweld tegen gezondheidswerkers, ambulances en medische voorzieningen. In 6 gevallen werden hulpverleners en patiënten gevangen gezet. Deze gebeurtenissen vormen een ernstige schending van internationale verdragen. </w:t>
      </w:r>
      <w:hyperlink r:id="rId38" w:history="1">
        <w:r w:rsidRPr="006F352C">
          <w:rPr>
            <w:rStyle w:val="Hyperlink"/>
          </w:rPr>
          <w:t>Reeds in 1864</w:t>
        </w:r>
      </w:hyperlink>
      <w:r>
        <w:t xml:space="preserve"> werd in de eerste Geneefse Conventie vastgelegd hoe zieken en gewonden beschermd moeten worden in tijden van conflict.</w:t>
      </w:r>
    </w:p>
    <w:p w14:paraId="4B219EB7" w14:textId="77777777" w:rsidR="008F2FFD" w:rsidRDefault="008F2FFD" w:rsidP="008F2FFD"/>
    <w:p w14:paraId="63D2B802" w14:textId="77777777" w:rsidR="008F2FFD" w:rsidRDefault="008F2FFD" w:rsidP="008F2FFD">
      <w:r>
        <w:t xml:space="preserve">Zonder dat het vooraf de bedoeling was kunt u in deze nieuwsbrief een aantal bijdragen vinden waarin op grond van feiten wordt vastgesteld dat Israël een apartheidsstaat is. Dat is een zware beschuldiging die niet lichtvaardig mag worden gedaan. Wat betreft het waarborgen van de gezondheid van burgers in de bezette gebieden moeten we echter concluderen dat Israël geregeerd wordt door een ideologie van apartheid.  </w:t>
      </w:r>
    </w:p>
    <w:p w14:paraId="25EA0EC1" w14:textId="77777777" w:rsidR="008F2FFD" w:rsidRDefault="00000000" w:rsidP="008F2FFD">
      <w:pPr>
        <w:rPr>
          <w:color w:val="000000"/>
          <w:shd w:val="clear" w:color="auto" w:fill="FFFFFF"/>
        </w:rPr>
      </w:pPr>
      <w:hyperlink r:id="rId39" w:tgtFrame="_blank" w:history="1">
        <w:r w:rsidR="008F2FFD" w:rsidRPr="006E279B">
          <w:rPr>
            <w:rStyle w:val="Hyperlink"/>
            <w:bdr w:val="none" w:sz="0" w:space="0" w:color="auto" w:frame="1"/>
            <w:shd w:val="clear" w:color="auto" w:fill="FFFFFF"/>
          </w:rPr>
          <w:t>https://www.youtube.com/watch?v=TWNHnTMPvUY</w:t>
        </w:r>
      </w:hyperlink>
      <w:r w:rsidR="008F2FFD" w:rsidRPr="006E279B">
        <w:rPr>
          <w:color w:val="000000"/>
          <w:shd w:val="clear" w:color="auto" w:fill="FFFFFF"/>
        </w:rPr>
        <w:t> vanaf 2:07.</w:t>
      </w:r>
    </w:p>
    <w:p w14:paraId="028456AA" w14:textId="2E892A91" w:rsidR="008F2FFD" w:rsidRDefault="00000000" w:rsidP="008F2FFD">
      <w:pPr>
        <w:rPr>
          <w:b/>
        </w:rPr>
      </w:pPr>
      <w:hyperlink r:id="rId40" w:tgtFrame="_blank" w:history="1">
        <w:r w:rsidR="008F2FFD" w:rsidRPr="008F2FFD">
          <w:rPr>
            <w:rStyle w:val="Hyperlink"/>
            <w:sz w:val="23"/>
            <w:szCs w:val="23"/>
            <w:bdr w:val="none" w:sz="0" w:space="0" w:color="auto" w:frame="1"/>
            <w:shd w:val="clear" w:color="auto" w:fill="FFFFFF"/>
          </w:rPr>
          <w:t>https://en.safa.news/post/780/WHO-records-59-Israeli-attacks-against-Palestinian-health-care-in-2020</w:t>
        </w:r>
      </w:hyperlink>
      <w:r w:rsidR="008F2FFD" w:rsidRPr="008F2FFD">
        <w:rPr>
          <w:rStyle w:val="Hyperlink"/>
          <w:sz w:val="23"/>
          <w:szCs w:val="23"/>
          <w:bdr w:val="none" w:sz="0" w:space="0" w:color="auto" w:frame="1"/>
          <w:shd w:val="clear" w:color="auto" w:fill="FFFFFF"/>
        </w:rPr>
        <w:t xml:space="preserve"> </w:t>
      </w:r>
      <w:r w:rsidR="008F2FFD">
        <w:rPr>
          <w:b/>
        </w:rPr>
        <w:br w:type="page"/>
      </w:r>
    </w:p>
    <w:p w14:paraId="645E7F9E" w14:textId="56227236" w:rsidR="00A8758C" w:rsidRDefault="00A8758C">
      <w:pPr>
        <w:spacing w:line="240" w:lineRule="auto"/>
        <w:rPr>
          <w:b/>
        </w:rPr>
      </w:pPr>
      <w:r>
        <w:rPr>
          <w:b/>
        </w:rPr>
        <w:lastRenderedPageBreak/>
        <w:t>januari 2021</w:t>
      </w:r>
    </w:p>
    <w:p w14:paraId="1852AAB1" w14:textId="77777777" w:rsidR="00A8758C" w:rsidRDefault="00A8758C" w:rsidP="00A8758C">
      <w:pPr>
        <w:pStyle w:val="Kop1"/>
      </w:pPr>
      <w:bookmarkStart w:id="35" w:name="_Toc88581633"/>
      <w:bookmarkStart w:id="36" w:name="_Toc98831468"/>
      <w:bookmarkStart w:id="37" w:name="_Toc107780747"/>
      <w:bookmarkStart w:id="38" w:name="_Toc116158303"/>
      <w:bookmarkStart w:id="39" w:name="_Toc156465335"/>
      <w:r>
        <w:t>een dubbele bodem</w:t>
      </w:r>
      <w:bookmarkEnd w:id="35"/>
      <w:bookmarkEnd w:id="36"/>
      <w:bookmarkEnd w:id="37"/>
      <w:bookmarkEnd w:id="38"/>
      <w:bookmarkEnd w:id="39"/>
    </w:p>
    <w:p w14:paraId="366AF70F" w14:textId="77777777" w:rsidR="00A8758C" w:rsidRDefault="00A8758C" w:rsidP="00A8758C">
      <w:r>
        <w:t>Israël is koploper in de wereld op het vlak van vaccinatie tegen COVID 19 en probeert daar goede sier mee te maken in de wereld. Kijk eens: een hoogtechnologisch land, dat voorop loopt in de strijd tegen Corona!</w:t>
      </w:r>
    </w:p>
    <w:p w14:paraId="4094BB1D" w14:textId="77777777" w:rsidR="00A8758C" w:rsidRDefault="00A8758C" w:rsidP="00A8758C">
      <w:r>
        <w:t>Zo wil Israël graag gezien worden door de buitenwereld. Kijk naar onze technologie op het vlak van duurzame energie. Kijk  naar onze snufjes op het vlak van beveiliging. Kijk naar ons niveau op het vlak van ICT. Kijk naar onze gezondheidszorg.</w:t>
      </w:r>
    </w:p>
    <w:p w14:paraId="24DB1803" w14:textId="77777777" w:rsidR="00A8758C" w:rsidRDefault="00A8758C" w:rsidP="00A8758C">
      <w:r>
        <w:t>Oei….</w:t>
      </w:r>
    </w:p>
    <w:p w14:paraId="0434E1B7" w14:textId="77777777" w:rsidR="00A8758C" w:rsidRDefault="00A8758C" w:rsidP="00A8758C">
      <w:r>
        <w:t>Palestijnen in de bezette gebieden zijn uitgesloten van het COVID 19 vaccinatieprogramma, dat in hoog tempo wordt doorgevoerd.</w:t>
      </w:r>
    </w:p>
    <w:p w14:paraId="7BC3ECEA" w14:textId="77777777" w:rsidR="00A8758C" w:rsidRDefault="00A8758C" w:rsidP="00A8758C">
      <w:r>
        <w:t>Plots ontdekken we dat Israël een land is met een dubbele bodem.</w:t>
      </w:r>
    </w:p>
    <w:p w14:paraId="2664B922" w14:textId="77777777" w:rsidR="00A8758C" w:rsidRDefault="00A8758C" w:rsidP="00A8758C">
      <w:r>
        <w:t>Een goede organisatie van het Europese Songfestival, maar de directeur van de Palestijnse circusschool wordt in de gevangenis gezet.</w:t>
      </w:r>
    </w:p>
    <w:p w14:paraId="011F0507" w14:textId="6C0F5B03" w:rsidR="00A8758C" w:rsidRDefault="00A8758C" w:rsidP="00A8758C">
      <w:r>
        <w:t xml:space="preserve">De start van de Tour de France in Israël – maar de beroemde Palestijnse voetballer </w:t>
      </w:r>
      <w:hyperlink r:id="rId41" w:history="1">
        <w:proofErr w:type="spellStart"/>
        <w:r>
          <w:rPr>
            <w:rStyle w:val="Hyperlink"/>
          </w:rPr>
          <w:t>Mahmoud</w:t>
        </w:r>
        <w:proofErr w:type="spellEnd"/>
        <w:r>
          <w:rPr>
            <w:rStyle w:val="Hyperlink"/>
          </w:rPr>
          <w:t xml:space="preserve"> </w:t>
        </w:r>
        <w:proofErr w:type="spellStart"/>
        <w:r>
          <w:rPr>
            <w:rStyle w:val="Hyperlink"/>
          </w:rPr>
          <w:t>Sarsak</w:t>
        </w:r>
        <w:proofErr w:type="spellEnd"/>
      </w:hyperlink>
      <w:r>
        <w:t xml:space="preserve"> werd 3 jaar gevangen gehouden en kon pas na een lange hongerstaking zijn vrijlating afdwingen.</w:t>
      </w:r>
    </w:p>
    <w:p w14:paraId="242362F9" w14:textId="6393F05F" w:rsidR="00F92D23" w:rsidRDefault="00F92D23" w:rsidP="00A8758C">
      <w:r>
        <w:t xml:space="preserve">Landmijnen opruimen in dienst van de internationale gemeenschap – maar ze in de </w:t>
      </w:r>
      <w:proofErr w:type="spellStart"/>
      <w:r>
        <w:t>Golanhoogte</w:t>
      </w:r>
      <w:proofErr w:type="spellEnd"/>
      <w:r>
        <w:t xml:space="preserve"> laten liggen.</w:t>
      </w:r>
    </w:p>
    <w:p w14:paraId="1E108F73" w14:textId="77777777" w:rsidR="00A8758C" w:rsidRDefault="00A8758C" w:rsidP="00A8758C">
      <w:r>
        <w:t xml:space="preserve">De heilige plaatsen als toeristische trekpleister – en verzwijgen dat steeds meer Palestijnen in Jeruzalem worden uitgewezen, alsof ze </w:t>
      </w:r>
      <w:proofErr w:type="spellStart"/>
      <w:r>
        <w:t>statenloos</w:t>
      </w:r>
      <w:proofErr w:type="spellEnd"/>
      <w:r>
        <w:t xml:space="preserve"> zijn.</w:t>
      </w:r>
    </w:p>
    <w:p w14:paraId="7C5BE134" w14:textId="77777777" w:rsidR="00A8758C" w:rsidRDefault="00A8758C" w:rsidP="00A8758C">
      <w:r>
        <w:t>Mooi aangelegde huizenblokken – maar aan de Palestijnse kant: huizen die vernietigd worden.</w:t>
      </w:r>
    </w:p>
    <w:p w14:paraId="6BDB7698" w14:textId="77777777" w:rsidR="00A8758C" w:rsidRDefault="00A8758C" w:rsidP="00A8758C">
      <w:r>
        <w:t>Goed georganiseerde plantages – maar wel op gestolen grond.</w:t>
      </w:r>
    </w:p>
    <w:p w14:paraId="5D61A0A0" w14:textId="77777777" w:rsidR="00A8758C" w:rsidRDefault="00A8758C" w:rsidP="00A8758C">
      <w:r>
        <w:t xml:space="preserve">Een mooie badplaats aan de </w:t>
      </w:r>
      <w:proofErr w:type="spellStart"/>
      <w:r>
        <w:t>Middelandse</w:t>
      </w:r>
      <w:proofErr w:type="spellEnd"/>
      <w:r>
        <w:t xml:space="preserve"> zee – maar onbereikbaar voor de meeste Palestijnen in de bezette gebieden.</w:t>
      </w:r>
    </w:p>
    <w:p w14:paraId="055BFA43" w14:textId="77777777" w:rsidR="00A8758C" w:rsidRDefault="00A8758C" w:rsidP="00A8758C">
      <w:r>
        <w:t xml:space="preserve">Als je je toeristenbril afdoet en goed kijkt dan zie je iets heel anders: een door en door </w:t>
      </w:r>
      <w:proofErr w:type="spellStart"/>
      <w:r>
        <w:t>militairistische</w:t>
      </w:r>
      <w:proofErr w:type="spellEnd"/>
      <w:r>
        <w:t xml:space="preserve"> staat, die de helft van de inwoners opvat als ongewenste burgers. We zien een staat waarin burgers ongelijk worden behandeld op het vlak van onderwijs, huisvesting, vergunningen, ja, zelfs op het vlak van elementaire voorzieningen: leidingwater en elektriciteit. Bewoners van de Westbank hebben geen politieke rechten. Wie zich wel met politiek bemoeit komt gegarandeerd een keer in de gevangenis, desnoods zonder officiële beschuldiging.</w:t>
      </w:r>
    </w:p>
    <w:p w14:paraId="349C918A" w14:textId="77777777" w:rsidR="00A8758C" w:rsidRDefault="00A8758C" w:rsidP="00A8758C">
      <w:r>
        <w:t xml:space="preserve">Wij als Palestina Solidariteit, wij zullen nooit ophouden de schijndemocratie, die Israël is, te ontmaskeren. </w:t>
      </w:r>
    </w:p>
    <w:p w14:paraId="7588339F" w14:textId="77777777" w:rsidR="00A8758C" w:rsidRDefault="00A8758C" w:rsidP="00A8758C">
      <w:r>
        <w:t xml:space="preserve">Een staat die tegen zijn eigen inwoners strijdt is een </w:t>
      </w:r>
      <w:proofErr w:type="spellStart"/>
      <w:r>
        <w:t>diktatuur</w:t>
      </w:r>
      <w:proofErr w:type="spellEnd"/>
      <w:r>
        <w:t>.</w:t>
      </w:r>
    </w:p>
    <w:p w14:paraId="01A37855" w14:textId="2BFEADCE" w:rsidR="00A8758C" w:rsidRDefault="00A8758C">
      <w:pPr>
        <w:spacing w:line="240" w:lineRule="auto"/>
        <w:rPr>
          <w:b/>
        </w:rPr>
      </w:pPr>
      <w:r>
        <w:rPr>
          <w:b/>
        </w:rPr>
        <w:br w:type="page"/>
      </w:r>
    </w:p>
    <w:p w14:paraId="70E97B35" w14:textId="361C9596" w:rsidR="00B0763F" w:rsidRDefault="00B0763F">
      <w:pPr>
        <w:spacing w:line="240" w:lineRule="auto"/>
        <w:rPr>
          <w:b/>
        </w:rPr>
      </w:pPr>
      <w:r>
        <w:rPr>
          <w:b/>
        </w:rPr>
        <w:lastRenderedPageBreak/>
        <w:t>november 2020</w:t>
      </w:r>
    </w:p>
    <w:p w14:paraId="35158F87" w14:textId="77777777" w:rsidR="00B0763F" w:rsidRDefault="00B0763F" w:rsidP="00B0763F">
      <w:pPr>
        <w:pStyle w:val="Kop1"/>
      </w:pPr>
      <w:bookmarkStart w:id="40" w:name="_Toc88581634"/>
      <w:bookmarkStart w:id="41" w:name="_Toc98831469"/>
      <w:bookmarkStart w:id="42" w:name="_Toc107780748"/>
      <w:bookmarkStart w:id="43" w:name="_Toc116158304"/>
      <w:bookmarkStart w:id="44" w:name="_Toc156465336"/>
      <w:r>
        <w:t>kantelpunt</w:t>
      </w:r>
      <w:bookmarkEnd w:id="40"/>
      <w:bookmarkEnd w:id="41"/>
      <w:bookmarkEnd w:id="42"/>
      <w:bookmarkEnd w:id="43"/>
      <w:bookmarkEnd w:id="44"/>
    </w:p>
    <w:p w14:paraId="172FEF02" w14:textId="77777777" w:rsidR="00B0763F" w:rsidRDefault="00B0763F" w:rsidP="00B0763F">
      <w:r>
        <w:t xml:space="preserve">Een jaar geleden kon je in vele krantencommentaren lezen dat </w:t>
      </w:r>
      <w:proofErr w:type="spellStart"/>
      <w:r>
        <w:t>Trump</w:t>
      </w:r>
      <w:proofErr w:type="spellEnd"/>
      <w:r>
        <w:t xml:space="preserve"> de rol van Amerika in de wereld definitief veranderd heeft: de beslissing om zich uit internationale organisaties terug te trekken, zijn beslissing om uit het klimaatakkoord te treden, zijn solistisch optreden in militaire conflicten, enz. hebben het aanzien van de VS in de wereld veranderd. En de verwachting was dat bepaalde processen onomkeerbaar zijn. </w:t>
      </w:r>
    </w:p>
    <w:p w14:paraId="24F0E5B6" w14:textId="77777777" w:rsidR="00B0763F" w:rsidRDefault="00B0763F" w:rsidP="00B0763F">
      <w:r>
        <w:t xml:space="preserve">Deze verwachting blijkt in veel opzichten niet terecht. De komende president haalt de banden met Europa weer aan. Veel beslissingen van </w:t>
      </w:r>
      <w:proofErr w:type="spellStart"/>
      <w:r>
        <w:t>Trump</w:t>
      </w:r>
      <w:proofErr w:type="spellEnd"/>
      <w:r>
        <w:t xml:space="preserve"> worden ongedaan gemaakt.</w:t>
      </w:r>
    </w:p>
    <w:p w14:paraId="48A9439E" w14:textId="77777777" w:rsidR="00B0763F" w:rsidRDefault="00B0763F" w:rsidP="00B0763F">
      <w:r>
        <w:t>Een kantelpunt dus in de internationale verhoudingen in onze nog korte 21e eeuw.</w:t>
      </w:r>
    </w:p>
    <w:p w14:paraId="2093EFB3" w14:textId="77777777" w:rsidR="00B0763F" w:rsidRDefault="00B0763F" w:rsidP="00B0763F">
      <w:r>
        <w:t>Soms kan het nieuws van kranten en tv ons pessimistisch maken. Maar er zijn grote positieve kantelpunten in onze recente geschiedenis. Na de tweede wereldoorlog zijn er belangrijke stappen gezet om het risico op oorlog te verkleinen. De VN werden opgericht. Europese samenwerking werd begonnen. De Universele Verklaring van de Rechten van de Mens werd opgesteld. Andere kantelpunten waren de val van de muur van Berlijn in 1989, die niemand had zien aankomen en het einde van de apartheid in Zuid Afrika in 1994 als gevolg van aanhoudende internationale druk.</w:t>
      </w:r>
    </w:p>
    <w:p w14:paraId="665F5DB2" w14:textId="77777777" w:rsidR="00B0763F" w:rsidRDefault="00B0763F" w:rsidP="00B0763F">
      <w:r>
        <w:t>Wat betreft Palestina is er op korte termijn geen reden om een kantelpunt te verwachten. Maar dat wil niet zeggen dat er geen positieve ontwikkelingen zijn.</w:t>
      </w:r>
    </w:p>
    <w:p w14:paraId="739A744A" w14:textId="77777777" w:rsidR="00B0763F" w:rsidRDefault="00B0763F" w:rsidP="00B0763F">
      <w:r>
        <w:t>In februari dit jaar maakte de Speciale Rapporteur voor de Palestijnse gebieden van de Mensenrechtenraad van de VN een lijst van ondernemingen die illegaal aanwezig zijn in de Westbank. Dit biedt goede aanknopingspunten om druk uit te oefenen op de Europese Commissie.</w:t>
      </w:r>
    </w:p>
    <w:p w14:paraId="076C3A0A" w14:textId="77777777" w:rsidR="00B0763F" w:rsidRDefault="00B0763F" w:rsidP="00B0763F">
      <w:r>
        <w:t>Er zijn in Europa en Israël/Palestina enorm veel organisaties ontstaan die de veelvuldige schendingen van mensenrechten door de staat Israël aanklagen. Het kan niet anders. Op den duur moet dit tot resultaten leiden.</w:t>
      </w:r>
    </w:p>
    <w:p w14:paraId="5DFB4E8C" w14:textId="77777777" w:rsidR="00B0763F" w:rsidRDefault="00B0763F" w:rsidP="00B0763F">
      <w:r>
        <w:t>De BDS-beweging boekt successen.</w:t>
      </w:r>
    </w:p>
    <w:p w14:paraId="0D01448D" w14:textId="77777777" w:rsidR="00B0763F" w:rsidRDefault="00B0763F" w:rsidP="00B0763F">
      <w:r>
        <w:t xml:space="preserve">In de VS is er een groeiende groep enthousiaste joden die zich verzetten tegen de Israëlische kolonisatie. </w:t>
      </w:r>
    </w:p>
    <w:p w14:paraId="04AF9A16" w14:textId="77777777" w:rsidR="00B0763F" w:rsidRDefault="00B0763F" w:rsidP="00B0763F">
      <w:r>
        <w:t>Nog belangrijker dan deze lichtpunten is de volgende overweging.</w:t>
      </w:r>
    </w:p>
    <w:p w14:paraId="5FB6EEB2" w14:textId="77777777" w:rsidR="00B0763F" w:rsidRDefault="00B0763F" w:rsidP="00B0763F">
      <w:r>
        <w:t>Er is geen rechtvaardiging voor geweldpleging, diefstal van grond, willekeurige arrestaties, verdrijving van mensen van hun grondgebied, vernielingen en bedreigingen.</w:t>
      </w:r>
    </w:p>
    <w:p w14:paraId="07EFFF0E" w14:textId="77777777" w:rsidR="00B0763F" w:rsidRDefault="00B0763F" w:rsidP="00B0763F">
      <w:r>
        <w:t xml:space="preserve">Met machtsvertoon alleen kun je niet overleven. </w:t>
      </w:r>
    </w:p>
    <w:p w14:paraId="1D186E24" w14:textId="77777777" w:rsidR="00B0763F" w:rsidRDefault="00B0763F" w:rsidP="00B0763F">
      <w:r>
        <w:t xml:space="preserve">De generaal staat in zijn hemd als zijn dochter tegen hem zegt: ik begrijp niet waar jij mee bezig bent. </w:t>
      </w:r>
    </w:p>
    <w:p w14:paraId="4D461B71" w14:textId="77777777" w:rsidR="00B0763F" w:rsidRDefault="00B0763F" w:rsidP="00B0763F">
      <w:pPr>
        <w:rPr>
          <w:strike/>
        </w:rPr>
      </w:pPr>
      <w:r>
        <w:t>De machthebbers tegen wie nu wordt opgekeken zijn in de toekomst de meelopers en collaborateurs van een donker verleden.</w:t>
      </w:r>
    </w:p>
    <w:p w14:paraId="15979904" w14:textId="77777777" w:rsidR="00B0763F" w:rsidRDefault="00B0763F" w:rsidP="00B0763F">
      <w:pPr>
        <w:rPr>
          <w:i/>
          <w:iCs/>
          <w:szCs w:val="28"/>
          <w:lang w:val="nl"/>
        </w:rPr>
      </w:pPr>
      <w:r>
        <w:t>M.K. Gandhi zei:</w:t>
      </w:r>
      <w:r>
        <w:rPr>
          <w:i/>
          <w:iCs/>
        </w:rPr>
        <w:t xml:space="preserve"> </w:t>
      </w:r>
      <w:r>
        <w:rPr>
          <w:i/>
          <w:iCs/>
          <w:szCs w:val="28"/>
          <w:lang w:val="nl"/>
        </w:rPr>
        <w:t>Als ik wanhopig ben, denk ik eraan dat in de geschiedenis waarheid en liefde altijd hebben gezegevierd. Er zijn tyrannen en moordenaars geweest en gedurende een bepaalde tijd  lijken ze onoverwinnelijk. Maar uiteindelijk zullen ze altijd vallen. Denk eraan: altijd.</w:t>
      </w:r>
    </w:p>
    <w:p w14:paraId="2EE62374" w14:textId="3622B373" w:rsidR="00B0763F" w:rsidRDefault="00B0763F" w:rsidP="00B31EC9">
      <w:pPr>
        <w:spacing w:after="200"/>
        <w:rPr>
          <w:b/>
        </w:rPr>
      </w:pPr>
      <w:r>
        <w:rPr>
          <w:szCs w:val="28"/>
        </w:rPr>
        <w:t>Laten we vastberaden blijven vanuit de innerlijke zekerheid dat er eens een kantelpunt zal komen in de zaak Israël/Palestina. Wie nu op de troon zit kan later in de gevangenis belanden.</w:t>
      </w:r>
      <w:r>
        <w:rPr>
          <w:b/>
        </w:rPr>
        <w:br w:type="page"/>
      </w:r>
    </w:p>
    <w:p w14:paraId="685B5421" w14:textId="4F1D377A" w:rsidR="005F3BA4" w:rsidRDefault="00B0763F">
      <w:pPr>
        <w:rPr>
          <w:b/>
        </w:rPr>
      </w:pPr>
      <w:r>
        <w:rPr>
          <w:b/>
        </w:rPr>
        <w:lastRenderedPageBreak/>
        <w:t>September 2020</w:t>
      </w:r>
    </w:p>
    <w:p w14:paraId="12B766C2" w14:textId="77777777" w:rsidR="005F3BA4" w:rsidRDefault="00B0763F" w:rsidP="00B0763F">
      <w:pPr>
        <w:pStyle w:val="Kop1"/>
      </w:pPr>
      <w:bookmarkStart w:id="45" w:name="_Toc88581635"/>
      <w:bookmarkStart w:id="46" w:name="_Toc98831470"/>
      <w:bookmarkStart w:id="47" w:name="_Toc107780749"/>
      <w:bookmarkStart w:id="48" w:name="_Toc116158305"/>
      <w:bookmarkStart w:id="49" w:name="_Toc156465337"/>
      <w:r>
        <w:t>Geen annexatie?</w:t>
      </w:r>
      <w:bookmarkEnd w:id="45"/>
      <w:bookmarkEnd w:id="46"/>
      <w:bookmarkEnd w:id="47"/>
      <w:bookmarkEnd w:id="48"/>
      <w:bookmarkEnd w:id="49"/>
    </w:p>
    <w:p w14:paraId="20EDE21E" w14:textId="77777777" w:rsidR="005F3BA4" w:rsidRDefault="00B0763F">
      <w:r>
        <w:t xml:space="preserve">Nathan Netanyahu ging de verkiezingen in met de belofte: we zullen een gedeelte van de West Bank officieel tot ons grondgebied verklaren. Het kostte wat moeite om tot een regering te komen, maar toen de regering </w:t>
      </w:r>
      <w:proofErr w:type="spellStart"/>
      <w:r>
        <w:t>Netannyahu</w:t>
      </w:r>
      <w:proofErr w:type="spellEnd"/>
      <w:r>
        <w:t xml:space="preserve"> – </w:t>
      </w:r>
      <w:proofErr w:type="spellStart"/>
      <w:r>
        <w:t>Gantz</w:t>
      </w:r>
      <w:proofErr w:type="spellEnd"/>
      <w:r>
        <w:t xml:space="preserve"> uiteindelijk gevormd was werd er ook een datum vastgelegd: begin juli wordt een gedeelte van de Westbank officieel geannexeerd. </w:t>
      </w:r>
    </w:p>
    <w:p w14:paraId="610850DE" w14:textId="77777777" w:rsidR="005F3BA4" w:rsidRDefault="00B0763F">
      <w:r>
        <w:t>Velen kwamen in beweging tegen dit gewetenloze voornemen om bij miljoenen Palestijnen het recht op zelfbeschikking verder in te snoeren.</w:t>
      </w:r>
    </w:p>
    <w:p w14:paraId="171348CA" w14:textId="77777777" w:rsidR="005F3BA4" w:rsidRDefault="00000000">
      <w:hyperlink r:id="rId42" w:history="1">
        <w:r w:rsidR="00B0763F">
          <w:rPr>
            <w:rStyle w:val="Hyperlink"/>
          </w:rPr>
          <w:t>Meer dan duizend Europese parlementariërs</w:t>
        </w:r>
      </w:hyperlink>
      <w:r w:rsidR="00B0763F">
        <w:t xml:space="preserve"> tekenden een verklaring, waarin gesteld werd dat een dergelijke beslissing de doodsteek betekent voor de twee-staten-oplossing en vrede tussen Israël en Palestina.</w:t>
      </w:r>
    </w:p>
    <w:p w14:paraId="59DC35B0" w14:textId="77777777" w:rsidR="005F3BA4" w:rsidRDefault="00000000">
      <w:hyperlink r:id="rId43" w:history="1">
        <w:r w:rsidR="00B0763F">
          <w:rPr>
            <w:rStyle w:val="Hyperlink"/>
          </w:rPr>
          <w:t>271 specialisten in het internationaal recht</w:t>
        </w:r>
      </w:hyperlink>
      <w:r w:rsidR="00B0763F">
        <w:t xml:space="preserve"> ondertekenden een veroordeling van de voorgenomen annexatie.</w:t>
      </w:r>
    </w:p>
    <w:p w14:paraId="700485A3" w14:textId="77777777" w:rsidR="005F3BA4" w:rsidRDefault="00B0763F">
      <w:r>
        <w:t>En dan is er het democratische congreslid in de VS dat in zijn eentje opschudding veroorzaakte met een  eerder economisch dan financieel argument: ‘Meer dan drie miljard dollar militaire steun krijgt dit land, terwijl het zo duidelijk het internationaal recht schendt! Ik denk dat we dat geld beter aan iets anders kunnen besteden!’.</w:t>
      </w:r>
    </w:p>
    <w:p w14:paraId="7887C336" w14:textId="77777777" w:rsidR="005F3BA4" w:rsidRDefault="00B0763F">
      <w:r>
        <w:t xml:space="preserve">Volgens </w:t>
      </w:r>
      <w:hyperlink r:id="rId44" w:history="1">
        <w:r>
          <w:rPr>
            <w:rStyle w:val="Hyperlink"/>
          </w:rPr>
          <w:t xml:space="preserve">berichten in </w:t>
        </w:r>
        <w:proofErr w:type="spellStart"/>
        <w:r>
          <w:rPr>
            <w:rStyle w:val="Hyperlink"/>
          </w:rPr>
          <w:t>Haaretz</w:t>
        </w:r>
        <w:proofErr w:type="spellEnd"/>
        <w:r>
          <w:rPr>
            <w:rStyle w:val="Hyperlink"/>
          </w:rPr>
          <w:t xml:space="preserve"> </w:t>
        </w:r>
      </w:hyperlink>
      <w:r>
        <w:t xml:space="preserve"> is het echter vooral de wispelturige </w:t>
      </w:r>
      <w:proofErr w:type="spellStart"/>
      <w:r>
        <w:t>Trumpadministratie</w:t>
      </w:r>
      <w:proofErr w:type="spellEnd"/>
      <w:r>
        <w:t xml:space="preserve"> die Netanyahu zijn voorgenomen proclamatie heeft doen inslikken. </w:t>
      </w:r>
      <w:proofErr w:type="spellStart"/>
      <w:r>
        <w:t>Jared</w:t>
      </w:r>
      <w:proofErr w:type="spellEnd"/>
      <w:r>
        <w:t xml:space="preserve"> </w:t>
      </w:r>
      <w:proofErr w:type="spellStart"/>
      <w:r>
        <w:t>Kushner</w:t>
      </w:r>
      <w:proofErr w:type="spellEnd"/>
      <w:r>
        <w:t xml:space="preserve">, de architect van het </w:t>
      </w:r>
      <w:proofErr w:type="spellStart"/>
      <w:r>
        <w:t>Trump</w:t>
      </w:r>
      <w:proofErr w:type="spellEnd"/>
      <w:r>
        <w:t xml:space="preserve">-plan </w:t>
      </w:r>
      <w:proofErr w:type="spellStart"/>
      <w:r>
        <w:t>for</w:t>
      </w:r>
      <w:proofErr w:type="spellEnd"/>
      <w:r>
        <w:t xml:space="preserve"> </w:t>
      </w:r>
      <w:proofErr w:type="spellStart"/>
      <w:r>
        <w:t>peace</w:t>
      </w:r>
      <w:proofErr w:type="spellEnd"/>
      <w:r>
        <w:t>, dat voorziet in een annexatie van delen van de West Bank, is door zijn contacten met de Arabische wereld terughoudend geworden.</w:t>
      </w:r>
    </w:p>
    <w:p w14:paraId="0B58D858" w14:textId="145A5CF5" w:rsidR="005F3BA4" w:rsidRDefault="00B0763F">
      <w:r>
        <w:t xml:space="preserve">De </w:t>
      </w:r>
      <w:hyperlink r:id="rId45" w:history="1">
        <w:r>
          <w:rPr>
            <w:rStyle w:val="Hyperlink"/>
          </w:rPr>
          <w:t>latere deal met de Verenigde Arabische Emiraten</w:t>
        </w:r>
      </w:hyperlink>
      <w:r>
        <w:t xml:space="preserve"> </w:t>
      </w:r>
      <w:r w:rsidR="00873267">
        <w:t>heeft</w:t>
      </w:r>
      <w:r>
        <w:t xml:space="preserve"> de annexatie volledig uitgesloten.</w:t>
      </w:r>
    </w:p>
    <w:p w14:paraId="6A7066D5" w14:textId="77777777" w:rsidR="005F3BA4" w:rsidRDefault="00B0763F">
      <w:r>
        <w:t>De belangrijke kwestie is echter of het zo veel uitmaakt.</w:t>
      </w:r>
    </w:p>
    <w:p w14:paraId="7525E26D" w14:textId="77777777" w:rsidR="005F3BA4" w:rsidRDefault="00B0763F">
      <w:r>
        <w:t>De de-facto-annexatie van de West Bank gaat gewoon door.</w:t>
      </w:r>
    </w:p>
    <w:p w14:paraId="496C62C3" w14:textId="77777777" w:rsidR="005F3BA4" w:rsidRDefault="00B0763F">
      <w:r>
        <w:t xml:space="preserve">Slooporders, illegale arrestaties, de straffeloosheid van kolonisten die vernielingen aanrichten, de medeplichtigheid van justitie bij de bezetting, zinloze wegblokkades, financiële kneveling van mensenrechtenorganisaties, geweldloze burgers </w:t>
      </w:r>
      <w:proofErr w:type="spellStart"/>
      <w:r>
        <w:t>framen</w:t>
      </w:r>
      <w:proofErr w:type="spellEnd"/>
      <w:r>
        <w:t xml:space="preserve"> als terroristen – dit alles staat in dienst van het grote doel: joodse belangen dienen en gebiedsuitbreiding door middel van het creëren van voldongen feiten. Israël erkent geen enkele grens, ook niet het op zich al buitengewoon onrechtvaardige onderscheid tussen A-, B- en C-zones in de West Bank.</w:t>
      </w:r>
    </w:p>
    <w:p w14:paraId="5E15B3B8" w14:textId="77777777" w:rsidR="005F3BA4" w:rsidRDefault="005F3BA4"/>
    <w:p w14:paraId="019C94BB" w14:textId="77777777" w:rsidR="005F3BA4" w:rsidRDefault="00B0763F">
      <w:r>
        <w:t xml:space="preserve">We stellen vast dat het volk, dat wereldwijd een indrukwekkende spirituele erfenis heeft nagelaten, waarvan 10 morele principes de pijlers vormen, in de zelf opgerichte Joodse staat het gebod </w:t>
      </w:r>
      <w:r>
        <w:rPr>
          <w:i/>
        </w:rPr>
        <w:t>gij zult niet stelen</w:t>
      </w:r>
      <w:r>
        <w:t xml:space="preserve"> van elke betekenis heeft beroofd.</w:t>
      </w:r>
    </w:p>
    <w:p w14:paraId="6F027936" w14:textId="77777777" w:rsidR="005F3BA4" w:rsidRDefault="005F3BA4"/>
    <w:p w14:paraId="4CF0FE0F" w14:textId="77777777" w:rsidR="005F3BA4" w:rsidRDefault="00B0763F">
      <w:pPr>
        <w:rPr>
          <w:b/>
        </w:rPr>
      </w:pPr>
      <w:r>
        <w:rPr>
          <w:b/>
        </w:rPr>
        <w:br w:type="page"/>
      </w:r>
    </w:p>
    <w:p w14:paraId="544F6AFA" w14:textId="77777777" w:rsidR="005F3BA4" w:rsidRDefault="00B0763F">
      <w:pPr>
        <w:spacing w:after="160" w:line="259" w:lineRule="auto"/>
        <w:rPr>
          <w:b/>
        </w:rPr>
      </w:pPr>
      <w:r>
        <w:rPr>
          <w:b/>
        </w:rPr>
        <w:lastRenderedPageBreak/>
        <w:t>mei 2020</w:t>
      </w:r>
    </w:p>
    <w:p w14:paraId="05C7D762" w14:textId="77777777" w:rsidR="005F3BA4" w:rsidRDefault="00B0763F">
      <w:pPr>
        <w:pStyle w:val="Kop1"/>
      </w:pPr>
      <w:bookmarkStart w:id="50" w:name="_Toc88581636"/>
      <w:bookmarkStart w:id="51" w:name="_Toc98831471"/>
      <w:bookmarkStart w:id="52" w:name="_Toc107780750"/>
      <w:bookmarkStart w:id="53" w:name="_Toc116158306"/>
      <w:bookmarkStart w:id="54" w:name="_Toc156465338"/>
      <w:r>
        <w:t>Europa, kies!!</w:t>
      </w:r>
      <w:bookmarkEnd w:id="50"/>
      <w:bookmarkEnd w:id="51"/>
      <w:bookmarkEnd w:id="52"/>
      <w:bookmarkEnd w:id="53"/>
      <w:bookmarkEnd w:id="54"/>
    </w:p>
    <w:p w14:paraId="5E9E86EB" w14:textId="77777777" w:rsidR="005F3BA4" w:rsidRDefault="00B0763F">
      <w:r>
        <w:t>De nieuwe regering van Israël heeft verklaard dat ze de nederzettingen en Jordaanvallei vanaf 1 juli officieel zal annexeren.</w:t>
      </w:r>
    </w:p>
    <w:p w14:paraId="02AAC7AE" w14:textId="77777777" w:rsidR="005F3BA4" w:rsidRDefault="00B0763F">
      <w:r>
        <w:t xml:space="preserve">Het is niet de eerste keer dat Israël bezet grondgebied officieel annexeert. Na de zesdaagse oorlog in 1967 annexeerde Israël Oost Jeruzalem. En in 1981 annexeerde Israël de </w:t>
      </w:r>
      <w:proofErr w:type="spellStart"/>
      <w:r>
        <w:t>Golan-hoogten</w:t>
      </w:r>
      <w:proofErr w:type="spellEnd"/>
      <w:r>
        <w:t xml:space="preserve">. </w:t>
      </w:r>
    </w:p>
    <w:p w14:paraId="6CBB1DAC" w14:textId="77777777" w:rsidR="005F3BA4" w:rsidRDefault="00B0763F">
      <w:r>
        <w:t xml:space="preserve">Hoe brutaal Israëls opstelling is, wordt duidelijk als we de uitspraken van de vorige minister van defensie Naftali </w:t>
      </w:r>
      <w:proofErr w:type="spellStart"/>
      <w:r>
        <w:t>Bennett</w:t>
      </w:r>
      <w:proofErr w:type="spellEnd"/>
      <w:r>
        <w:t xml:space="preserve"> erbij leggen. Hij spreekt over </w:t>
      </w:r>
      <w:hyperlink r:id="rId46" w:history="1">
        <w:r>
          <w:rPr>
            <w:rStyle w:val="Hyperlink"/>
          </w:rPr>
          <w:t>de bedoelingen van Palestijnse Autoriteit om Zone C illegaal over te nemen</w:t>
        </w:r>
      </w:hyperlink>
      <w:r>
        <w:t xml:space="preserve">. ‘En Europa schiet te hulp met illegale gebouwen in zone C. Dit zullen we niet laten gebeuren’, zegt Bennet. ‘Europa moet zich geen illusies maken: alle illegale constructies worden met de grond gelijk gemaakt. Het is voor Israël een gevecht om de toekomst van het land. Hij klopt met zijn vuist op tafel en zegt: </w:t>
      </w:r>
      <w:hyperlink r:id="rId47" w:history="1">
        <w:r>
          <w:rPr>
            <w:rStyle w:val="Hyperlink"/>
          </w:rPr>
          <w:t>we zijn hier niet bij de Verenigde Naties</w:t>
        </w:r>
      </w:hyperlink>
      <w:r>
        <w:t xml:space="preserve">’. </w:t>
      </w:r>
    </w:p>
    <w:p w14:paraId="616E49EB" w14:textId="77777777" w:rsidR="005F3BA4" w:rsidRDefault="00B0763F">
      <w:r>
        <w:t>De beschuldiging dat de Palestijnse Autoriteit illegaal bezig is in Zone C is een onbeschaamde omkering van de werkelijkheid.</w:t>
      </w:r>
    </w:p>
    <w:p w14:paraId="5F16A5A5" w14:textId="77777777" w:rsidR="005F3BA4" w:rsidRDefault="00B0763F">
      <w:r>
        <w:t>In deze nieuwsbrief vindt u opnieuw een selectie van gebeurtenissen in de bezette gebieden: Vernietigingen van gebouwen. De toename van geweld door kolonisten: brandstichting, aanvallen op huizen en auto’s,  fysiek geweld op mensen, vernieling van olijfboomgaarden. De ongegronde aanval van het Israëlische leger op vissers uit Gaza.</w:t>
      </w:r>
    </w:p>
    <w:p w14:paraId="02DD8CA7" w14:textId="77777777" w:rsidR="005F3BA4" w:rsidRDefault="00B0763F">
      <w:r>
        <w:t xml:space="preserve">Het erge is dat het eigenlijk geen nieuws is. De gruwelen van afgelopen maanden maken deel uit van een doorlopend verhaal dat al decennialang bezig is. </w:t>
      </w:r>
    </w:p>
    <w:p w14:paraId="086990C1" w14:textId="77777777" w:rsidR="005F3BA4" w:rsidRDefault="00B0763F">
      <w:r>
        <w:t>Een van de grootste problemen is straffeloosheid. Terwijl het Israëlische leger erbij staat plegen joodse kolonisten misdaden. Ze kunnen doen wat ze willen. En er is niemand die de staat Israël zelf ter verantwoording roept. Ook Israël kan doen wat ze wil. Israël weet dat Europa niet zal ingrijpen.</w:t>
      </w:r>
    </w:p>
    <w:p w14:paraId="54E2E46D" w14:textId="77777777" w:rsidR="005F3BA4" w:rsidRDefault="00B0763F">
      <w:r>
        <w:t>Hoe lang moet dit nog duren?</w:t>
      </w:r>
    </w:p>
    <w:p w14:paraId="1F620FCB" w14:textId="77777777" w:rsidR="005F3BA4" w:rsidRDefault="00B0763F">
      <w:r>
        <w:t xml:space="preserve">Het is onwaarschijnlijk dat een proces van binnenuit in Israël verandering zal brengen. </w:t>
      </w:r>
    </w:p>
    <w:p w14:paraId="1004A003" w14:textId="77777777" w:rsidR="005F3BA4" w:rsidRDefault="00B0763F">
      <w:r>
        <w:t xml:space="preserve">En het is treurig om vast te stellen, maar tot nog toe heeft Europa zich beperkt tot politiek correcte verklaringen. Vorige zomer werden in een paar uur tijd appartementsblokken in de A-zone van Oost Jeruzalem door het Israëlische leger opgeblazen. Het </w:t>
      </w:r>
      <w:hyperlink r:id="rId48" w:history="1">
        <w:r>
          <w:rPr>
            <w:rStyle w:val="Hyperlink"/>
          </w:rPr>
          <w:t>zouteloze commentaar van Europa</w:t>
        </w:r>
      </w:hyperlink>
      <w:r>
        <w:t xml:space="preserve"> was destijds: ‘De voortzetting van dit beleid ondermijnt de leefbaarheid van een twee-staten-oplossing en het perspectief op een duurzame vrede’.</w:t>
      </w:r>
    </w:p>
    <w:p w14:paraId="1C7B4E96" w14:textId="77777777" w:rsidR="005F3BA4" w:rsidRDefault="00B0763F">
      <w:r>
        <w:t>Israël zal zich niet laten corrigeren</w:t>
      </w:r>
    </w:p>
    <w:p w14:paraId="41828C83" w14:textId="77777777" w:rsidR="005F3BA4" w:rsidRDefault="00B0763F">
      <w:r>
        <w:t xml:space="preserve">Als een Israëlische minister van defensie oorlogstaal uitspreekt tegenover de Palestijnse Autoriteit en Europa, dan zullen verklaringen en analyses ons geen stap dichter brengen bij het doel wat wij voor ogen hebben: een samenleving waarin burgers gelijkwaardig behandeld worden, geweldpleging bestraft wordt en alle etnische groepen in vrijheid vorm kunnen geven aan de toekomst. </w:t>
      </w:r>
    </w:p>
    <w:p w14:paraId="48554406" w14:textId="77777777" w:rsidR="005F3BA4" w:rsidRDefault="00B0763F">
      <w:r>
        <w:t xml:space="preserve">Alleen krachtig ingrijpen zal een keerpunt kunnen inluiden. Dat betekent: ingrijpen in het handelsverdrag dat Europa heeft met Israël </w:t>
      </w:r>
      <w:r>
        <w:rPr>
          <w:lang w:eastAsia="nl-BE"/>
        </w:rPr>
        <w:t>en uitsluiting uit projecten van samenwerking op het vlak van wetenschap en technologie.</w:t>
      </w:r>
    </w:p>
    <w:p w14:paraId="0A1F6A22" w14:textId="77777777" w:rsidR="005F3BA4" w:rsidRDefault="00B0763F">
      <w:r>
        <w:t>Als Europa het laat bij verklaringen verliest het alle geloofwaardigheid.</w:t>
      </w:r>
    </w:p>
    <w:p w14:paraId="7237468E" w14:textId="77777777" w:rsidR="005F3BA4" w:rsidRDefault="005F3BA4"/>
    <w:p w14:paraId="4D9ABC3B" w14:textId="77777777" w:rsidR="005F3BA4" w:rsidRDefault="005F3BA4"/>
    <w:p w14:paraId="44340D02" w14:textId="77777777" w:rsidR="005F3BA4" w:rsidRDefault="00B0763F">
      <w:r>
        <w:t xml:space="preserve">oproep aan </w:t>
      </w:r>
      <w:proofErr w:type="spellStart"/>
      <w:r>
        <w:t>Josep</w:t>
      </w:r>
      <w:proofErr w:type="spellEnd"/>
      <w:r>
        <w:t xml:space="preserve"> </w:t>
      </w:r>
      <w:proofErr w:type="spellStart"/>
      <w:r>
        <w:t>Borell</w:t>
      </w:r>
      <w:proofErr w:type="spellEnd"/>
      <w:r>
        <w:t xml:space="preserve"> om eindelijk over te gaan tot sancties bij het besluit van de Israëlische regering om de nederzettingen en de </w:t>
      </w:r>
      <w:proofErr w:type="spellStart"/>
      <w:r>
        <w:t>jordaanvallei</w:t>
      </w:r>
      <w:proofErr w:type="spellEnd"/>
      <w:r>
        <w:t xml:space="preserve"> te annexeren.</w:t>
      </w:r>
    </w:p>
    <w:p w14:paraId="1BE3DCF2" w14:textId="77777777" w:rsidR="005F3BA4" w:rsidRDefault="005F3BA4"/>
    <w:p w14:paraId="0F9FF3E1" w14:textId="77777777" w:rsidR="005F3BA4" w:rsidRDefault="00000000">
      <w:hyperlink r:id="rId49" w:history="1">
        <w:r w:rsidR="00B0763F">
          <w:rPr>
            <w:rStyle w:val="Hyperlink"/>
          </w:rPr>
          <w:t>https://eeas.europa.eu/headquarters/headquarters-homepage/79450/video-conference-foreign-affairs-ministers-remarks-high-representative-josep-borrell-press_en</w:t>
        </w:r>
      </w:hyperlink>
    </w:p>
    <w:p w14:paraId="065BA88D" w14:textId="77777777" w:rsidR="005F3BA4" w:rsidRDefault="005F3BA4"/>
    <w:p w14:paraId="055DEA57" w14:textId="77777777" w:rsidR="005F3BA4" w:rsidRDefault="00B0763F">
      <w:r>
        <w:br w:type="page"/>
      </w:r>
    </w:p>
    <w:p w14:paraId="7EF3B929" w14:textId="77777777" w:rsidR="005F3BA4" w:rsidRDefault="00B0763F">
      <w:pPr>
        <w:rPr>
          <w:b/>
        </w:rPr>
      </w:pPr>
      <w:r>
        <w:rPr>
          <w:b/>
        </w:rPr>
        <w:lastRenderedPageBreak/>
        <w:t>maart 2020</w:t>
      </w:r>
    </w:p>
    <w:p w14:paraId="67134484" w14:textId="77777777" w:rsidR="005F3BA4" w:rsidRDefault="00B0763F">
      <w:pPr>
        <w:pStyle w:val="Kop1"/>
      </w:pPr>
      <w:bookmarkStart w:id="55" w:name="_Toc88581637"/>
      <w:bookmarkStart w:id="56" w:name="_Toc98831472"/>
      <w:bookmarkStart w:id="57" w:name="_Toc107780751"/>
      <w:bookmarkStart w:id="58" w:name="_Toc116158307"/>
      <w:bookmarkStart w:id="59" w:name="_Toc156465339"/>
      <w:r>
        <w:t>Een joodse en democratische staat</w:t>
      </w:r>
      <w:bookmarkEnd w:id="55"/>
      <w:bookmarkEnd w:id="56"/>
      <w:bookmarkEnd w:id="57"/>
      <w:bookmarkEnd w:id="58"/>
      <w:bookmarkEnd w:id="59"/>
      <w:r>
        <w:t xml:space="preserve"> </w:t>
      </w:r>
    </w:p>
    <w:p w14:paraId="69386813" w14:textId="77777777" w:rsidR="005F3BA4" w:rsidRDefault="00B0763F">
      <w:r>
        <w:t xml:space="preserve">Het was in het programma </w:t>
      </w:r>
      <w:r>
        <w:rPr>
          <w:i/>
        </w:rPr>
        <w:t xml:space="preserve">Het Israël van Heertje en </w:t>
      </w:r>
      <w:proofErr w:type="spellStart"/>
      <w:r>
        <w:rPr>
          <w:i/>
        </w:rPr>
        <w:t>Bromet</w:t>
      </w:r>
      <w:proofErr w:type="spellEnd"/>
      <w:r>
        <w:rPr>
          <w:i/>
        </w:rPr>
        <w:t xml:space="preserve"> </w:t>
      </w:r>
      <w:r>
        <w:t>van de Nederlandse televisie dat we het opnieuw van een joodse Israëliet konden horen: ‘Israël is een joodse en democratische staat’. Die man betoogde: ‘wij joden zijn al duizenden jaren verbonden met dit land. We hebben het recht om hier te wonen na alles wat ons overkomen is…’</w:t>
      </w:r>
    </w:p>
    <w:p w14:paraId="33FD7EDD" w14:textId="77777777" w:rsidR="005F3BA4" w:rsidRDefault="00B0763F">
      <w:r>
        <w:t>Er valt veel te zeggen over dit standpunt.</w:t>
      </w:r>
    </w:p>
    <w:p w14:paraId="1EF8B596" w14:textId="77777777" w:rsidR="005F3BA4" w:rsidRDefault="00B0763F">
      <w:r>
        <w:t xml:space="preserve">Laten we beginnen met dat woord democratisch. </w:t>
      </w:r>
    </w:p>
    <w:p w14:paraId="465AF20A" w14:textId="77777777" w:rsidR="005F3BA4" w:rsidRDefault="00B0763F">
      <w:r>
        <w:t xml:space="preserve">Wat veel voorkomt is dat mensen een versmald begrip hebben van democratie. Ze hebben het idee: in dit land zijn verkiezingen, er is een parlement dat de regering kan tegenspreken, dus is er democratie. </w:t>
      </w:r>
    </w:p>
    <w:p w14:paraId="2A044C77" w14:textId="77777777" w:rsidR="005F3BA4" w:rsidRDefault="00B0763F">
      <w:r>
        <w:t xml:space="preserve">Maar als in Rusland, om een voorbeeld te noemen, verkiezingskandidaten plotseling worden opgepakt onder valse beschuldigingen en vervolgens hun verkiezingscampagne niet meer kunnen voortzetten, is er dan nog sprake van democratie? </w:t>
      </w:r>
    </w:p>
    <w:p w14:paraId="01F63B1D" w14:textId="77777777" w:rsidR="005F3BA4" w:rsidRDefault="00B0763F">
      <w:r>
        <w:t>Is er sprake van democratie als er zelfverrijking is onder politici?</w:t>
      </w:r>
    </w:p>
    <w:p w14:paraId="5E467EC1" w14:textId="77777777" w:rsidR="005F3BA4" w:rsidRDefault="00B0763F">
      <w:r>
        <w:t>Kunnen we spreken van democratie als de media door de regering worden gecontroleerd en zelfs bedreigd?</w:t>
      </w:r>
    </w:p>
    <w:p w14:paraId="5179AD4C" w14:textId="77777777" w:rsidR="005F3BA4" w:rsidRDefault="00B0763F">
      <w:r>
        <w:t xml:space="preserve">Wat als je in een land geen vrijheid van organisatie is? </w:t>
      </w:r>
    </w:p>
    <w:p w14:paraId="43FA1EC4" w14:textId="77777777" w:rsidR="005F3BA4" w:rsidRDefault="00B0763F">
      <w:r>
        <w:t>Wat als de overheid discrimineert op grond van geloof of etnische herkomst?</w:t>
      </w:r>
    </w:p>
    <w:p w14:paraId="6D7B1D17" w14:textId="77777777" w:rsidR="005F3BA4" w:rsidRDefault="00B0763F">
      <w:r>
        <w:t>Wat als de media zichzelf censureren?</w:t>
      </w:r>
    </w:p>
    <w:p w14:paraId="2717FE08" w14:textId="77777777" w:rsidR="005F3BA4" w:rsidRDefault="00B0763F">
      <w:r>
        <w:t>En wat heb je aan een parlement, als het in de pas loopt bij de regering?</w:t>
      </w:r>
    </w:p>
    <w:p w14:paraId="5E794A5A" w14:textId="77777777" w:rsidR="005F3BA4" w:rsidRDefault="005F3BA4"/>
    <w:p w14:paraId="6E26498A" w14:textId="77777777" w:rsidR="005F3BA4" w:rsidRDefault="00B0763F">
      <w:r>
        <w:t>Is Israël een democratie?</w:t>
      </w:r>
    </w:p>
    <w:p w14:paraId="4DE03415" w14:textId="77777777" w:rsidR="005F3BA4" w:rsidRDefault="00B0763F">
      <w:r>
        <w:t>In deze nieuwsbrief leest u over martelingen in de Israëlische gevangenissen.</w:t>
      </w:r>
    </w:p>
    <w:p w14:paraId="2D3AFAB2" w14:textId="77777777" w:rsidR="005F3BA4" w:rsidRDefault="00B0763F">
      <w:r>
        <w:t>Er wordt in de bezette gebieden geschoten op ongewapende burgers met de dood tot gevolg en er is straffeloosheid voor de soldaten die dit doen.</w:t>
      </w:r>
    </w:p>
    <w:p w14:paraId="4AB05C2D" w14:textId="77777777" w:rsidR="005F3BA4" w:rsidRDefault="00B0763F">
      <w:r>
        <w:t>Eigendommen worden vernietigd, mensen worden dakloos gemaakt.</w:t>
      </w:r>
    </w:p>
    <w:p w14:paraId="6ACCF832" w14:textId="77777777" w:rsidR="005F3BA4" w:rsidRDefault="00B0763F">
      <w:r>
        <w:t xml:space="preserve">In de West Bank wordt het verzet tegen de bezetting gelijkgesteld met het strafbare ‘opruiing’. Als je je als Palestijn met politiek bemoeit kom je zeker in de gevangenis. </w:t>
      </w:r>
    </w:p>
    <w:p w14:paraId="545A8BCD" w14:textId="77777777" w:rsidR="005F3BA4" w:rsidRDefault="00B0763F">
      <w:r>
        <w:t>Liefdadigheidsorganisaties worden verboden.</w:t>
      </w:r>
    </w:p>
    <w:p w14:paraId="30B21835" w14:textId="77777777" w:rsidR="005F3BA4" w:rsidRDefault="00B0763F">
      <w:r>
        <w:t>Media instellingen worden verboden.</w:t>
      </w:r>
    </w:p>
    <w:p w14:paraId="3B576FD6" w14:textId="77777777" w:rsidR="005F3BA4" w:rsidRDefault="00B0763F">
      <w:r>
        <w:t xml:space="preserve">Er is in de West Bank geen onafhankelijke rechtspraak. </w:t>
      </w:r>
    </w:p>
    <w:p w14:paraId="246A42A1" w14:textId="77777777" w:rsidR="005F3BA4" w:rsidRDefault="00B0763F">
      <w:r>
        <w:t>In de West Bank hebben Palestijnen geen enkele inspraak over wat er in hun land gebeurt.</w:t>
      </w:r>
    </w:p>
    <w:p w14:paraId="1B8AE4D2" w14:textId="77777777" w:rsidR="005F3BA4" w:rsidRDefault="00B0763F">
      <w:r>
        <w:t>De staat Israël eigent zich zonder scrupules grond toe van particulieren, zonder enige vergoeding.</w:t>
      </w:r>
    </w:p>
    <w:p w14:paraId="3A7906F5" w14:textId="77777777" w:rsidR="005F3BA4" w:rsidRDefault="00B0763F">
      <w:r>
        <w:t>Er zijn plaatsen waar Palestijnen niet mogen komen.</w:t>
      </w:r>
    </w:p>
    <w:p w14:paraId="500CC776" w14:textId="77777777" w:rsidR="005F3BA4" w:rsidRDefault="00B0763F">
      <w:r>
        <w:t>Geweldpleging en bedreiging van kolonisten blijven straffeloos.</w:t>
      </w:r>
    </w:p>
    <w:p w14:paraId="154CC745" w14:textId="77777777" w:rsidR="005F3BA4" w:rsidRDefault="005F3BA4"/>
    <w:p w14:paraId="3D856DE5" w14:textId="77777777" w:rsidR="005F3BA4" w:rsidRDefault="00B0763F">
      <w:r>
        <w:t>Het is onmogelijk om het huidige Israël democratisch te noemen.</w:t>
      </w:r>
    </w:p>
    <w:p w14:paraId="42D5BD23" w14:textId="77777777" w:rsidR="005F3BA4" w:rsidRDefault="00B0763F">
      <w:r>
        <w:t>Maar zonder bovengenoemde misstanden zou dat niet kunnen: een staat die tegelijk joods en democratisch is?</w:t>
      </w:r>
    </w:p>
    <w:p w14:paraId="1CC5C47B" w14:textId="77777777" w:rsidR="005F3BA4" w:rsidRDefault="00B0763F">
      <w:r>
        <w:lastRenderedPageBreak/>
        <w:t>Het concept van een joodse staat is een stap terug in de tijd, toen religie en welgestelden voor een groot deel bepaalden wat er in het land gebeurde. Fundamenteel voor een democratie is dat alle burgers gelijk zijn voor de wet.</w:t>
      </w:r>
    </w:p>
    <w:p w14:paraId="6A0F5136" w14:textId="77777777" w:rsidR="005F3BA4" w:rsidRDefault="00B0763F">
      <w:r>
        <w:t>Israël is pas een democratie als Palestijnen gelijke rechten hebben.</w:t>
      </w:r>
    </w:p>
    <w:p w14:paraId="68AB7D1A" w14:textId="77777777" w:rsidR="005F3BA4" w:rsidRDefault="00B0763F">
      <w:r>
        <w:t xml:space="preserve">Als er een regeling is uitgewerkt die een schadeloosstelling biedt voor het land, de goederen en de ondernemingen die Palestijnen zijn afgenomen. </w:t>
      </w:r>
    </w:p>
    <w:p w14:paraId="15EB2B49" w14:textId="77777777" w:rsidR="005F3BA4" w:rsidRDefault="00B0763F">
      <w:r>
        <w:t xml:space="preserve">Als er overeenstemming is over het recht op terugkeer. </w:t>
      </w:r>
    </w:p>
    <w:p w14:paraId="79E84504" w14:textId="77777777" w:rsidR="005F3BA4" w:rsidRDefault="00B0763F">
      <w:r>
        <w:t>Pas dan kunnen we Israël met recht een democratie noemen.</w:t>
      </w:r>
    </w:p>
    <w:p w14:paraId="5EAC9ED1" w14:textId="77777777" w:rsidR="005F3BA4" w:rsidRDefault="00B0763F">
      <w:r>
        <w:t>Sorry, we blijven hier op kloppen!</w:t>
      </w:r>
    </w:p>
    <w:p w14:paraId="1F559537" w14:textId="77777777" w:rsidR="005F3BA4" w:rsidRDefault="00B0763F">
      <w:pPr>
        <w:spacing w:after="160" w:line="259" w:lineRule="auto"/>
        <w:rPr>
          <w:rFonts w:eastAsiaTheme="majorEastAsia" w:cstheme="majorBidi"/>
          <w:b/>
          <w:sz w:val="28"/>
          <w:szCs w:val="26"/>
        </w:rPr>
      </w:pPr>
      <w:r>
        <w:br w:type="page"/>
      </w:r>
    </w:p>
    <w:p w14:paraId="314A17ED" w14:textId="77777777" w:rsidR="005F3BA4" w:rsidRDefault="005F3BA4" w:rsidP="00B0763F"/>
    <w:p w14:paraId="53FE3BCA" w14:textId="3F5974F9" w:rsidR="00DC64DB" w:rsidRPr="00DC64DB" w:rsidRDefault="00DC64DB" w:rsidP="00DC64DB">
      <w:pPr>
        <w:rPr>
          <w:b/>
          <w:bCs/>
        </w:rPr>
      </w:pPr>
      <w:r>
        <w:rPr>
          <w:b/>
          <w:bCs/>
        </w:rPr>
        <w:t>november 2019</w:t>
      </w:r>
    </w:p>
    <w:p w14:paraId="0284BABD" w14:textId="23F047C6" w:rsidR="005F3BA4" w:rsidRDefault="00B0763F">
      <w:pPr>
        <w:pStyle w:val="Kop1"/>
      </w:pPr>
      <w:bookmarkStart w:id="60" w:name="_Toc88581638"/>
      <w:bookmarkStart w:id="61" w:name="_Toc98831473"/>
      <w:bookmarkStart w:id="62" w:name="_Toc107780752"/>
      <w:bookmarkStart w:id="63" w:name="_Toc116158308"/>
      <w:bookmarkStart w:id="64" w:name="_Toc156465340"/>
      <w:r>
        <w:t xml:space="preserve">De </w:t>
      </w:r>
      <w:proofErr w:type="spellStart"/>
      <w:r>
        <w:t>Dossin</w:t>
      </w:r>
      <w:proofErr w:type="spellEnd"/>
      <w:r>
        <w:t xml:space="preserve"> Kazerne</w:t>
      </w:r>
      <w:bookmarkEnd w:id="60"/>
      <w:bookmarkEnd w:id="61"/>
      <w:bookmarkEnd w:id="62"/>
      <w:bookmarkEnd w:id="63"/>
      <w:bookmarkEnd w:id="64"/>
    </w:p>
    <w:p w14:paraId="38FC9DC2" w14:textId="77777777" w:rsidR="005F3BA4" w:rsidRDefault="00B0763F">
      <w:r>
        <w:t xml:space="preserve">Begin november ging </w:t>
      </w:r>
      <w:r>
        <w:rPr>
          <w:i/>
        </w:rPr>
        <w:t xml:space="preserve">De Standaard </w:t>
      </w:r>
      <w:r>
        <w:t xml:space="preserve">vrij uitgebreid in op het ontslag van Christophe Busch als directeur van de </w:t>
      </w:r>
      <w:proofErr w:type="spellStart"/>
      <w:r>
        <w:t>Dossin</w:t>
      </w:r>
      <w:proofErr w:type="spellEnd"/>
      <w:r>
        <w:t xml:space="preserve"> Kazerne. De achtergrond van dit ontslag heeft te maken met de dubbele opdracht van het museum. De doelstelling van het museum is om de Holocaust te gedenken en tegelijk een verbinding te maken met respect voor mensenrechten in onze tijd. Velen in de joodse gemeenschap hebben liever alleen een memorial van de Holocaust. Dat is ook wel begrijpelijk.  De uitroeiing van 6 miljoen joden in de tweede wereldoorlog is een van de grootste georganiseerde misdaden in de menselijke geschiedenis. Nog steeds na zoveel tijd betekent het een collectief trauma in de joodse gemeenschap. En wat is het effect van een trauma? Dat je angstig bent. Dat je het gevoel hebt dat de wereld tegen je is. En dat je je terugtrekt.</w:t>
      </w:r>
    </w:p>
    <w:p w14:paraId="4E3CDEB0" w14:textId="77777777" w:rsidR="005F3BA4" w:rsidRDefault="00B0763F">
      <w:r>
        <w:t>Toch is het weinig vruchtbaar om alleen maar achterom te kijken en te zeggen: wat erg!</w:t>
      </w:r>
    </w:p>
    <w:p w14:paraId="1037F429" w14:textId="77777777" w:rsidR="005F3BA4" w:rsidRDefault="00B0763F">
      <w:r>
        <w:t>Het zou een joods gezegde kunnen zijn: ‘Als wij de geschiedenis vergeten zijn wij gedoemd de geschiedenis te herhalen’.</w:t>
      </w:r>
    </w:p>
    <w:p w14:paraId="4D9E83CA" w14:textId="77777777" w:rsidR="005F3BA4" w:rsidRDefault="00B0763F">
      <w:r>
        <w:t xml:space="preserve">De bedoeling van gedenken is juist: een les trekken uit het verleden. De mechanismes blootleggen die geleid hebben tot de collectieve waanzin van het nazisme. Maar ook: antwoord vinden op de vraag: waarom waren er zoveel collaborateurs? Waarom was er zo weinig verzet? Waarom begonnen vele ambtenaren uit de voeren wat de bezetter hen opdroeg? </w:t>
      </w:r>
    </w:p>
    <w:p w14:paraId="5532AD61" w14:textId="77777777" w:rsidR="005F3BA4" w:rsidRDefault="00B0763F">
      <w:r>
        <w:t xml:space="preserve">Positief is dat er wel degelijk  joden zijn die de verbinding willen leggen tussen wat hun familie overkomen is in de tweede wereldoorlog en verontwaardiging over onrecht in onze tijd. </w:t>
      </w:r>
      <w:proofErr w:type="spellStart"/>
      <w:r>
        <w:t>Amira</w:t>
      </w:r>
      <w:proofErr w:type="spellEnd"/>
      <w:r>
        <w:t xml:space="preserve"> Hass is een welsprekende joodse journalist, die zich eerst in Gaza en later in de Westbank vestigde om met eigen ogen te zien wat de Palestijnse gemeenschap wordt aangedaan. Soms vertelt ze het verhaal van haar moeder, die na een reis van tien dagen aankwam bij het concentratiekamp Bergen-</w:t>
      </w:r>
      <w:proofErr w:type="spellStart"/>
      <w:r>
        <w:t>Belsen</w:t>
      </w:r>
      <w:proofErr w:type="spellEnd"/>
      <w:r>
        <w:t xml:space="preserve">. Ze zag hoe een aantal Duitse vrouwen toekeken: nieuwsgierig en tegelijk onverschillig. Dat beeld liet haar niet los. Dat hield ze haar dochter </w:t>
      </w:r>
      <w:proofErr w:type="spellStart"/>
      <w:r>
        <w:t>Amira</w:t>
      </w:r>
      <w:proofErr w:type="spellEnd"/>
      <w:r>
        <w:t xml:space="preserve"> voor: zo mag je de geschiedenis niet aan je voorbij laten gaan!</w:t>
      </w:r>
    </w:p>
    <w:p w14:paraId="143249A4" w14:textId="77777777" w:rsidR="005F3BA4" w:rsidRDefault="00B0763F">
      <w:r>
        <w:t xml:space="preserve">In de wereld is er een groeiend aantal joden die zich verzet tegen wat de joodse staat Israël heeft aangericht: de wurggreep op de Palestijnse economie, de vernietiging van eigendommen, de diefstal van land en de vele willekeurige arrestaties. We noemen hier </w:t>
      </w:r>
      <w:proofErr w:type="spellStart"/>
      <w:r>
        <w:rPr>
          <w:i/>
        </w:rPr>
        <w:t>Jewish</w:t>
      </w:r>
      <w:proofErr w:type="spellEnd"/>
      <w:r>
        <w:rPr>
          <w:i/>
        </w:rPr>
        <w:t xml:space="preserve"> </w:t>
      </w:r>
      <w:proofErr w:type="spellStart"/>
      <w:r>
        <w:rPr>
          <w:i/>
        </w:rPr>
        <w:t>voice</w:t>
      </w:r>
      <w:proofErr w:type="spellEnd"/>
      <w:r>
        <w:rPr>
          <w:i/>
        </w:rPr>
        <w:t xml:space="preserve"> </w:t>
      </w:r>
      <w:proofErr w:type="spellStart"/>
      <w:r>
        <w:rPr>
          <w:i/>
        </w:rPr>
        <w:t>for</w:t>
      </w:r>
      <w:proofErr w:type="spellEnd"/>
      <w:r>
        <w:rPr>
          <w:i/>
        </w:rPr>
        <w:t xml:space="preserve"> </w:t>
      </w:r>
      <w:proofErr w:type="spellStart"/>
      <w:r>
        <w:rPr>
          <w:i/>
        </w:rPr>
        <w:t>peace</w:t>
      </w:r>
      <w:proofErr w:type="spellEnd"/>
      <w:r>
        <w:rPr>
          <w:i/>
        </w:rPr>
        <w:t xml:space="preserve"> </w:t>
      </w:r>
      <w:r>
        <w:t xml:space="preserve">in de VS, die in een jaar tijd een derde meer leden kreeg, </w:t>
      </w:r>
      <w:proofErr w:type="spellStart"/>
      <w:r>
        <w:rPr>
          <w:i/>
        </w:rPr>
        <w:t>Jews</w:t>
      </w:r>
      <w:proofErr w:type="spellEnd"/>
      <w:r>
        <w:rPr>
          <w:i/>
        </w:rPr>
        <w:t xml:space="preserve"> </w:t>
      </w:r>
      <w:proofErr w:type="spellStart"/>
      <w:r>
        <w:rPr>
          <w:i/>
        </w:rPr>
        <w:t>for</w:t>
      </w:r>
      <w:proofErr w:type="spellEnd"/>
      <w:r>
        <w:rPr>
          <w:i/>
        </w:rPr>
        <w:t xml:space="preserve"> </w:t>
      </w:r>
      <w:proofErr w:type="spellStart"/>
      <w:r>
        <w:rPr>
          <w:i/>
        </w:rPr>
        <w:t>Justice</w:t>
      </w:r>
      <w:proofErr w:type="spellEnd"/>
      <w:r>
        <w:rPr>
          <w:i/>
        </w:rPr>
        <w:t xml:space="preserve"> </w:t>
      </w:r>
      <w:proofErr w:type="spellStart"/>
      <w:r>
        <w:rPr>
          <w:i/>
        </w:rPr>
        <w:t>for</w:t>
      </w:r>
      <w:proofErr w:type="spellEnd"/>
      <w:r>
        <w:rPr>
          <w:i/>
        </w:rPr>
        <w:t xml:space="preserve"> </w:t>
      </w:r>
      <w:proofErr w:type="spellStart"/>
      <w:r>
        <w:rPr>
          <w:i/>
        </w:rPr>
        <w:t>Palestinians</w:t>
      </w:r>
      <w:proofErr w:type="spellEnd"/>
      <w:r>
        <w:t xml:space="preserve"> in het Verenigd Koninkrijk en </w:t>
      </w:r>
      <w:r>
        <w:rPr>
          <w:i/>
        </w:rPr>
        <w:t xml:space="preserve">Een andere Joodse stem </w:t>
      </w:r>
      <w:r>
        <w:t>in ons land.</w:t>
      </w:r>
    </w:p>
    <w:p w14:paraId="683FE587" w14:textId="77777777" w:rsidR="005F3BA4" w:rsidRDefault="005F3BA4"/>
    <w:p w14:paraId="76555AC9" w14:textId="77777777" w:rsidR="005F3BA4" w:rsidRDefault="00B0763F">
      <w:r>
        <w:t>Zij hebben het wel begrepen: holocaustherdenking en mensenrechten – dat moet je met elkaar verbinden!</w:t>
      </w:r>
    </w:p>
    <w:p w14:paraId="4388BCB1" w14:textId="77777777" w:rsidR="005F3BA4" w:rsidRDefault="005F3BA4"/>
    <w:p w14:paraId="6FBBACE3" w14:textId="77777777" w:rsidR="005F3BA4" w:rsidRDefault="00B0763F">
      <w:pPr>
        <w:spacing w:after="160" w:line="259" w:lineRule="auto"/>
        <w:rPr>
          <w:rFonts w:asciiTheme="majorHAnsi" w:eastAsiaTheme="majorEastAsia" w:hAnsiTheme="majorHAnsi" w:cstheme="majorBidi"/>
          <w:b/>
          <w:sz w:val="28"/>
          <w:szCs w:val="26"/>
        </w:rPr>
      </w:pPr>
      <w:r>
        <w:br w:type="page"/>
      </w:r>
    </w:p>
    <w:p w14:paraId="422286B4" w14:textId="769A9919" w:rsidR="00DC64DB" w:rsidRPr="00DC64DB" w:rsidRDefault="00DC64DB" w:rsidP="00DC64DB">
      <w:pPr>
        <w:rPr>
          <w:b/>
          <w:bCs/>
        </w:rPr>
      </w:pPr>
      <w:r>
        <w:rPr>
          <w:b/>
          <w:bCs/>
        </w:rPr>
        <w:lastRenderedPageBreak/>
        <w:t>september 2019</w:t>
      </w:r>
    </w:p>
    <w:p w14:paraId="0DE47176" w14:textId="7D9B1932" w:rsidR="005F3BA4" w:rsidRDefault="00B0763F">
      <w:pPr>
        <w:pStyle w:val="Kop1"/>
      </w:pPr>
      <w:bookmarkStart w:id="65" w:name="_Toc88581639"/>
      <w:bookmarkStart w:id="66" w:name="_Toc98831474"/>
      <w:bookmarkStart w:id="67" w:name="_Toc107780753"/>
      <w:bookmarkStart w:id="68" w:name="_Toc116158309"/>
      <w:bookmarkStart w:id="69" w:name="_Toc156465341"/>
      <w:r>
        <w:t>medeplichtig</w:t>
      </w:r>
      <w:bookmarkEnd w:id="65"/>
      <w:bookmarkEnd w:id="66"/>
      <w:bookmarkEnd w:id="67"/>
      <w:bookmarkEnd w:id="68"/>
      <w:bookmarkEnd w:id="69"/>
    </w:p>
    <w:p w14:paraId="0FE16C0D" w14:textId="77777777" w:rsidR="005F3BA4" w:rsidRDefault="00B0763F">
      <w:r>
        <w:t>In mei waren er verkiezingen. Met de vorming van de federale regering wil het echter niet zo vlotten. Hoewel het financieel zeer belangrijk is dat er snel een regering komt, lijken sommigen ook niet zo’n haast te hebben.</w:t>
      </w:r>
    </w:p>
    <w:p w14:paraId="55FADA54" w14:textId="77777777" w:rsidR="005F3BA4" w:rsidRDefault="00B0763F">
      <w:r>
        <w:t>Het behoort niet tot het mandaat van Palestina Solidariteit om commentaar te leveren op deze binnenlandse problematiek. Wel is het een voorbeeld van hoe de politiek vast kan zitten. Er is dringend actie geboden, maar er gebeurt niets.</w:t>
      </w:r>
    </w:p>
    <w:p w14:paraId="1396BDC8" w14:textId="77777777" w:rsidR="005F3BA4" w:rsidRDefault="00B0763F">
      <w:r>
        <w:t>Wat betreft Israël Palestina kunnen we zeker spreken van stagnatie.</w:t>
      </w:r>
    </w:p>
    <w:p w14:paraId="18FB5F66" w14:textId="77777777" w:rsidR="005F3BA4" w:rsidRDefault="00B0763F">
      <w:r>
        <w:t>Dieptepunt afgelopen zomer was de vernietiging op maandag 22 juli van ongeveer 70 appartementen, die in aanbouw waren. Sommige appartementen waren al gebouwd. Al die energie van Palestijnen om hun leven te verbeteren, de moeite om in een lang proces steen voor steen te werken aan je toekomst – met wat dynamiet en een bulldozer wordt alles op één dag met de grond gelijk gemaakt.</w:t>
      </w:r>
    </w:p>
    <w:p w14:paraId="7E87994D" w14:textId="77777777" w:rsidR="005F3BA4" w:rsidRDefault="00B0763F">
      <w:r>
        <w:t>Helaas is die gebeurtenis van 22 juli niet een incident. De sloop van de appartementen maakt deel uit van een lange rode draad. De vernieling van gebouwen, de diefstal van land, het vernietigen van zelf aangelegde nutsvoorzieningen, het afpakken van waterbronnen, de illegale nederzettingen, de onwettige arrestaties, de exploitatie van mineralen op Palestijnse grond – het maakt deel uit van een systeem dat al tientallen jaren de Palestijnse gemeenschap ten gronde richt.</w:t>
      </w:r>
    </w:p>
    <w:p w14:paraId="33112997" w14:textId="77777777" w:rsidR="005F3BA4" w:rsidRDefault="00B0763F">
      <w:r>
        <w:t xml:space="preserve">En wat is </w:t>
      </w:r>
      <w:hyperlink r:id="rId50" w:history="1">
        <w:r>
          <w:rPr>
            <w:rStyle w:val="Hyperlink"/>
          </w:rPr>
          <w:t>het commentaar van Europa</w:t>
        </w:r>
      </w:hyperlink>
      <w:r>
        <w:t xml:space="preserve"> bij die gebeurtenis van 22 juli?</w:t>
      </w:r>
    </w:p>
    <w:p w14:paraId="34756132" w14:textId="77777777" w:rsidR="005F3BA4" w:rsidRDefault="00B0763F">
      <w:pPr>
        <w:rPr>
          <w:i/>
        </w:rPr>
      </w:pPr>
      <w:r>
        <w:rPr>
          <w:i/>
        </w:rPr>
        <w:t>De voortzetting van dit beleid ondermijnt de leefbaarheid van een twee-staten-oplossing en het perspectief op een duurzame vrede. De mogelijkheid dat Jeruzalem de hoofdstad wordt van beide staten komt hierdoor ernstig in gevaar.</w:t>
      </w:r>
    </w:p>
    <w:p w14:paraId="161E7EC1" w14:textId="77777777" w:rsidR="005F3BA4" w:rsidRDefault="00B0763F">
      <w:r>
        <w:t>Je zou dit een tandeloze vorm van politieke correctheid kunnen noemen.</w:t>
      </w:r>
    </w:p>
    <w:p w14:paraId="2AF15F72" w14:textId="77777777" w:rsidR="005F3BA4" w:rsidRDefault="00B0763F">
      <w:r>
        <w:t>Het meest verbijsterende van het commentaar is dat men er nog steeds vanuit gaat dat Israël bereid is zijn gedrag bij te stellen:</w:t>
      </w:r>
    </w:p>
    <w:p w14:paraId="08E76E23" w14:textId="77777777" w:rsidR="005F3BA4" w:rsidRDefault="00B0763F">
      <w:pPr>
        <w:rPr>
          <w:rFonts w:ascii="Arial" w:hAnsi="Arial" w:cs="Arial"/>
          <w:color w:val="333333"/>
          <w:sz w:val="25"/>
          <w:szCs w:val="25"/>
          <w:shd w:val="clear" w:color="auto" w:fill="FFFFFF"/>
        </w:rPr>
      </w:pPr>
      <w:r>
        <w:rPr>
          <w:i/>
        </w:rPr>
        <w:t>In het verlengde van de langdurige opstelling van Europa verwachten wij dat de Israëlische autoriteiten onmiddellijk stoppen met de voortdurende vernietigingen.</w:t>
      </w:r>
      <w:r>
        <w:rPr>
          <w:rFonts w:ascii="Arial" w:hAnsi="Arial" w:cs="Arial"/>
          <w:color w:val="333333"/>
          <w:sz w:val="25"/>
          <w:szCs w:val="25"/>
          <w:shd w:val="clear" w:color="auto" w:fill="FFFFFF"/>
        </w:rPr>
        <w:t xml:space="preserve"> </w:t>
      </w:r>
    </w:p>
    <w:p w14:paraId="3178E066" w14:textId="77777777" w:rsidR="005F3BA4" w:rsidRDefault="00B0763F">
      <w:pPr>
        <w:rPr>
          <w:shd w:val="clear" w:color="auto" w:fill="FFFFFF"/>
        </w:rPr>
      </w:pPr>
      <w:r>
        <w:rPr>
          <w:shd w:val="clear" w:color="auto" w:fill="FFFFFF"/>
        </w:rPr>
        <w:t>Maar dat gebeurt juist niet! Kijk naar de heuvels die volgebouwd zijn met illegale nederzettingen! Stel de straffeloosheid vast van Israëlische militairen die ongewapende burgers dood schieten!</w:t>
      </w:r>
    </w:p>
    <w:p w14:paraId="05457EED" w14:textId="77777777" w:rsidR="005F3BA4" w:rsidRDefault="00B0763F">
      <w:pPr>
        <w:rPr>
          <w:shd w:val="clear" w:color="auto" w:fill="FFFFFF"/>
        </w:rPr>
      </w:pPr>
      <w:r>
        <w:rPr>
          <w:shd w:val="clear" w:color="auto" w:fill="FFFFFF"/>
        </w:rPr>
        <w:t>De morele principes die Europa beweert te verdedigen zijn ongeloofwaardig, omdat men geen enkele consequentie trekt uit wat men verkondigt.</w:t>
      </w:r>
    </w:p>
    <w:p w14:paraId="562303B7" w14:textId="77777777" w:rsidR="005F3BA4" w:rsidRDefault="00B0763F">
      <w:pPr>
        <w:rPr>
          <w:shd w:val="clear" w:color="auto" w:fill="FFFFFF"/>
        </w:rPr>
      </w:pPr>
      <w:r>
        <w:rPr>
          <w:shd w:val="clear" w:color="auto" w:fill="FFFFFF"/>
        </w:rPr>
        <w:t xml:space="preserve">Terecht wordt in </w:t>
      </w:r>
      <w:hyperlink r:id="rId51" w:history="1">
        <w:r>
          <w:rPr>
            <w:rStyle w:val="Hyperlink"/>
            <w:shd w:val="clear" w:color="auto" w:fill="FFFFFF"/>
          </w:rPr>
          <w:t>sommige</w:t>
        </w:r>
      </w:hyperlink>
      <w:r>
        <w:rPr>
          <w:shd w:val="clear" w:color="auto" w:fill="FFFFFF"/>
        </w:rPr>
        <w:t xml:space="preserve"> </w:t>
      </w:r>
      <w:hyperlink r:id="rId52" w:history="1">
        <w:r>
          <w:rPr>
            <w:rStyle w:val="Hyperlink"/>
            <w:shd w:val="clear" w:color="auto" w:fill="FFFFFF"/>
          </w:rPr>
          <w:t>commentaren</w:t>
        </w:r>
      </w:hyperlink>
      <w:r>
        <w:rPr>
          <w:shd w:val="clear" w:color="auto" w:fill="FFFFFF"/>
        </w:rPr>
        <w:t xml:space="preserve"> gezegd dat de internationale gemeenschap medeplichtig is aan de misdaden van Israël, omdat men politieke, economische, culturele en academische relaties met Israël gewoon voortzet. </w:t>
      </w:r>
    </w:p>
    <w:p w14:paraId="18527779" w14:textId="77777777" w:rsidR="005F3BA4" w:rsidRDefault="00B0763F">
      <w:pPr>
        <w:rPr>
          <w:shd w:val="clear" w:color="auto" w:fill="FFFFFF"/>
        </w:rPr>
      </w:pPr>
      <w:r>
        <w:rPr>
          <w:shd w:val="clear" w:color="auto" w:fill="FFFFFF"/>
        </w:rPr>
        <w:t>De enige optie die overblijft is een daadwerkelijke isolering van Israël: economisch, politiek, cultureel en academisch.</w:t>
      </w:r>
    </w:p>
    <w:p w14:paraId="2EBE1754" w14:textId="77777777" w:rsidR="005F3BA4" w:rsidRDefault="005F3BA4">
      <w:pPr>
        <w:rPr>
          <w:shd w:val="clear" w:color="auto" w:fill="FFFFFF"/>
        </w:rPr>
      </w:pPr>
    </w:p>
    <w:p w14:paraId="4D91B819" w14:textId="77777777" w:rsidR="005F3BA4" w:rsidRDefault="00B0763F">
      <w:pPr>
        <w:spacing w:after="160" w:line="259" w:lineRule="auto"/>
        <w:rPr>
          <w:rFonts w:asciiTheme="majorHAnsi" w:eastAsiaTheme="majorEastAsia" w:hAnsiTheme="majorHAnsi" w:cstheme="majorBidi"/>
          <w:b/>
          <w:sz w:val="28"/>
          <w:szCs w:val="26"/>
        </w:rPr>
      </w:pPr>
      <w:r>
        <w:br w:type="page"/>
      </w:r>
    </w:p>
    <w:p w14:paraId="6A5074F7" w14:textId="77777777" w:rsidR="005F3BA4" w:rsidRDefault="00B0763F">
      <w:pPr>
        <w:pStyle w:val="Kop1"/>
      </w:pPr>
      <w:bookmarkStart w:id="70" w:name="_Toc88581640"/>
      <w:bookmarkStart w:id="71" w:name="_Toc98831475"/>
      <w:bookmarkStart w:id="72" w:name="_Toc107780754"/>
      <w:bookmarkStart w:id="73" w:name="_Toc116158310"/>
      <w:bookmarkStart w:id="74" w:name="_Toc156465342"/>
      <w:r>
        <w:lastRenderedPageBreak/>
        <w:t>werk aan de winkel</w:t>
      </w:r>
      <w:bookmarkEnd w:id="70"/>
      <w:bookmarkEnd w:id="71"/>
      <w:bookmarkEnd w:id="72"/>
      <w:bookmarkEnd w:id="73"/>
      <w:bookmarkEnd w:id="74"/>
    </w:p>
    <w:p w14:paraId="2BA4186D" w14:textId="77777777" w:rsidR="005F3BA4" w:rsidRDefault="00B0763F">
      <w:r>
        <w:t xml:space="preserve">Na de Europese Verkiezingen en de vaststelling van de fracties in het Europees Parlement wachten we op de verdeling van belangrijke posten. Wie gaat voorzitter worden van de Europese Commissie? Wie wordt voorzitter van de Europese Raad? Wie wordt de opvolger van Federica </w:t>
      </w:r>
      <w:proofErr w:type="spellStart"/>
      <w:r>
        <w:t>Mogherini</w:t>
      </w:r>
      <w:proofErr w:type="spellEnd"/>
      <w:r>
        <w:t>, de Hoge Vertegenwoordiger voor het Buitenlands en Defensiebeleid.</w:t>
      </w:r>
    </w:p>
    <w:p w14:paraId="5149C844" w14:textId="77777777" w:rsidR="005F3BA4" w:rsidRDefault="00B0763F">
      <w:r>
        <w:t>En hoe bepalend zijn deze ontwikkelingen voor de Palestijnse zaak?</w:t>
      </w:r>
    </w:p>
    <w:p w14:paraId="1694BB29" w14:textId="77777777" w:rsidR="005F3BA4" w:rsidRDefault="00B0763F">
      <w:r>
        <w:t xml:space="preserve">Laten wij maar beginnen met te stellen dat Europa in het Midden Oosten een weinig prominente rol speelt. Nog steeds heeft de Amerikaanse president een sleutelfunctie in het Midden Oosten. Dit ondanks het feit dat hij met de verplaatsing van de Amerikaanse ambassade naar Jeruzalem en de erkenning van de </w:t>
      </w:r>
      <w:proofErr w:type="spellStart"/>
      <w:r>
        <w:t>Golanhoogte</w:t>
      </w:r>
      <w:proofErr w:type="spellEnd"/>
      <w:r>
        <w:t xml:space="preserve"> als Israëlisch grondgebied internationale afspraken geschonden heeft en als bemiddelaar zichzelf ongeloofwaardig heeft gemaakt.</w:t>
      </w:r>
    </w:p>
    <w:p w14:paraId="62DCE14B" w14:textId="77777777" w:rsidR="005F3BA4" w:rsidRDefault="005F3BA4"/>
    <w:p w14:paraId="4EBBEC70" w14:textId="77777777" w:rsidR="005F3BA4" w:rsidRDefault="00B0763F">
      <w:r>
        <w:t>De belangrijkste oorzaak van het gebrek aan invloed in Europa is dat het voor Europa moeilijk is om met 28 lidstaten eensgezindheid te vinden in internationale aangelegenheden. Wat betreft de zaak Israël/Palestina is Europa een verdeeld huis.</w:t>
      </w:r>
    </w:p>
    <w:p w14:paraId="1A6A57A3" w14:textId="77777777" w:rsidR="005F3BA4" w:rsidRDefault="00B0763F">
      <w:r>
        <w:t>Internationale daadkracht is echter niet onmogelijk in Europees verband. In 2014 viel Rusland de Krim binnen en vergrootte het zijn basis in het Oosten van de Oekraïne. Europa ging over tot sancties.</w:t>
      </w:r>
    </w:p>
    <w:p w14:paraId="7CB0BE9C" w14:textId="77777777" w:rsidR="005F3BA4" w:rsidRDefault="00B0763F">
      <w:r>
        <w:t xml:space="preserve">Ten opzichte van Israël blijft een dergelijke kordate opstelling achterwege. </w:t>
      </w:r>
    </w:p>
    <w:p w14:paraId="238D61EE" w14:textId="77777777" w:rsidR="005F3BA4" w:rsidRDefault="00B0763F">
      <w:r>
        <w:t>Er is echter reden genoeg om hiertoe over te gaan.</w:t>
      </w:r>
    </w:p>
    <w:p w14:paraId="01F2B9A9" w14:textId="77777777" w:rsidR="005F3BA4" w:rsidRDefault="00B0763F">
      <w:r>
        <w:t xml:space="preserve">Israël heeft in 1967 zijn grondgebied uitgebreid. De </w:t>
      </w:r>
      <w:proofErr w:type="spellStart"/>
      <w:r>
        <w:t>Golanhoogte</w:t>
      </w:r>
      <w:proofErr w:type="spellEnd"/>
      <w:r>
        <w:t xml:space="preserve"> is toen geannexeerd. De Westelijke Jordaanoever werd bezet. De Gazastrook kwam eveneens onder Israëlische controle. Alleen de Sinaï-woestijn werd later teruggegeven aan Egypte.</w:t>
      </w:r>
    </w:p>
    <w:p w14:paraId="57C945D6" w14:textId="77777777" w:rsidR="005F3BA4" w:rsidRDefault="00B0763F">
      <w:r>
        <w:t>De feiten zoals ze nu liggen zijn weerzinwekkend.</w:t>
      </w:r>
    </w:p>
    <w:p w14:paraId="5F88FA7C" w14:textId="77777777" w:rsidR="005F3BA4" w:rsidRDefault="00B0763F">
      <w:r>
        <w:t xml:space="preserve">Iedere maand worden er stukken land in de West Bank geconfisqueerd. Huizen worden vernietigd, waterleidingen gesaboteerd en grondstoffen worden illegaal gedolven. Israël maakt zich schuldig aan banditisme en in Brussel wordt </w:t>
      </w:r>
      <w:proofErr w:type="spellStart"/>
      <w:r>
        <w:t>Natanyahu</w:t>
      </w:r>
      <w:proofErr w:type="spellEnd"/>
      <w:r>
        <w:t xml:space="preserve"> beleefd de hand geschud.</w:t>
      </w:r>
    </w:p>
    <w:p w14:paraId="24FE4C6D" w14:textId="77777777" w:rsidR="005F3BA4" w:rsidRDefault="00B0763F">
      <w:r>
        <w:t xml:space="preserve">Israël heeft meer dan 5000 politieke gevangenen. </w:t>
      </w:r>
    </w:p>
    <w:p w14:paraId="4AC6C238" w14:textId="77777777" w:rsidR="005F3BA4" w:rsidRDefault="00B0763F">
      <w:r>
        <w:t>Officieel houdt Europa nog steeds vast aan de Twee-staten-oplossing terwijl iedereen kan zien dat Israël daar helemaal niet in geïnteresseerd is. Het enige wat Israël wil is de militaire bezetting van de West Bank normaliseren.</w:t>
      </w:r>
    </w:p>
    <w:p w14:paraId="4615C944" w14:textId="77777777" w:rsidR="005F3BA4" w:rsidRDefault="005F3BA4"/>
    <w:p w14:paraId="4CD71742" w14:textId="77777777" w:rsidR="005F3BA4" w:rsidRDefault="00B0763F">
      <w:r>
        <w:t>Europa moet echter zijn strategische rol ten opzichte van het Midden Oosten niet onderschatten. Europa is een belangrijke handelspartner voor Israël. Europa heeft in principe de sleutel in handen om een veranderingsproces in Israël/Palestina teweeg te brengen.</w:t>
      </w:r>
    </w:p>
    <w:p w14:paraId="72A42BD8" w14:textId="77777777" w:rsidR="005F3BA4" w:rsidRDefault="00B0763F">
      <w:r>
        <w:t>Alleen druk van buitenaf kan verandering brengen in Israël/Palestina. In eigen land zijn Palestijnen op vele manieren monddood gemaakt.</w:t>
      </w:r>
    </w:p>
    <w:p w14:paraId="1F32FAC0" w14:textId="77777777" w:rsidR="005F3BA4" w:rsidRDefault="005F3BA4"/>
    <w:p w14:paraId="01CA6634" w14:textId="77777777" w:rsidR="005F3BA4" w:rsidRDefault="00B0763F">
      <w:r>
        <w:t>Het is zeker zaak om het draagvlak in Europa voor de Palestijnse zaak te vergroten.</w:t>
      </w:r>
    </w:p>
    <w:p w14:paraId="4CBF932F" w14:textId="77777777" w:rsidR="005F3BA4" w:rsidRDefault="00B0763F">
      <w:r>
        <w:t>Op Europees vlak is er dus wel werk aan de winkel.</w:t>
      </w:r>
    </w:p>
    <w:p w14:paraId="6C7E580D" w14:textId="77777777" w:rsidR="005F3BA4" w:rsidRDefault="005F3BA4"/>
    <w:p w14:paraId="4604E3BB" w14:textId="77777777" w:rsidR="005F3BA4" w:rsidRDefault="005F3BA4"/>
    <w:sectPr w:rsidR="005F3B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ubik-Regular">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07D5C"/>
    <w:multiLevelType w:val="hybridMultilevel"/>
    <w:tmpl w:val="FEA8201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81727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716B"/>
    <w:rsid w:val="00000A40"/>
    <w:rsid w:val="00017A22"/>
    <w:rsid w:val="000C65CA"/>
    <w:rsid w:val="001052F2"/>
    <w:rsid w:val="00154A25"/>
    <w:rsid w:val="00184BAB"/>
    <w:rsid w:val="002508FF"/>
    <w:rsid w:val="00274860"/>
    <w:rsid w:val="00307C56"/>
    <w:rsid w:val="0032716B"/>
    <w:rsid w:val="003830F1"/>
    <w:rsid w:val="004271C1"/>
    <w:rsid w:val="004F1999"/>
    <w:rsid w:val="004F6472"/>
    <w:rsid w:val="0051596B"/>
    <w:rsid w:val="005F3BA4"/>
    <w:rsid w:val="00607B9A"/>
    <w:rsid w:val="007E37CA"/>
    <w:rsid w:val="00852EA8"/>
    <w:rsid w:val="00873267"/>
    <w:rsid w:val="008F2FFD"/>
    <w:rsid w:val="00A07EF4"/>
    <w:rsid w:val="00A8758C"/>
    <w:rsid w:val="00B0763F"/>
    <w:rsid w:val="00B31EC9"/>
    <w:rsid w:val="00B87049"/>
    <w:rsid w:val="00BC5BB4"/>
    <w:rsid w:val="00C33292"/>
    <w:rsid w:val="00CA37E3"/>
    <w:rsid w:val="00CE3A14"/>
    <w:rsid w:val="00CF215B"/>
    <w:rsid w:val="00DA206E"/>
    <w:rsid w:val="00DC64DB"/>
    <w:rsid w:val="00E63624"/>
    <w:rsid w:val="00F00363"/>
    <w:rsid w:val="00F7564A"/>
    <w:rsid w:val="00F92D23"/>
    <w:rsid w:val="2F53535A"/>
  </w:rsids>
  <m:mathPr>
    <m:mathFont m:val="Cambria Math"/>
    <m:brkBin m:val="before"/>
    <m:brkBinSub m:val="--"/>
    <m:smallFrac m:val="0"/>
    <m:dispDef/>
    <m:lMargin m:val="0"/>
    <m:rMargin m:val="0"/>
    <m:defJc m:val="centerGroup"/>
    <m:wrapIndent m:val="1440"/>
    <m:intLim m:val="subSup"/>
    <m:naryLim m:val="undOvr"/>
  </m:mathPr>
  <w:themeFontLang w:val="nl-B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02452"/>
  <w15:docId w15:val="{F3BA7868-1E3E-4815-934C-451CCA079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76" w:lineRule="auto"/>
    </w:pPr>
    <w:rPr>
      <w:sz w:val="24"/>
      <w:szCs w:val="24"/>
      <w:lang w:eastAsia="en-US"/>
    </w:rPr>
  </w:style>
  <w:style w:type="paragraph" w:styleId="Kop1">
    <w:name w:val="heading 1"/>
    <w:basedOn w:val="Standaard"/>
    <w:next w:val="Standaard"/>
    <w:link w:val="Kop1Char"/>
    <w:uiPriority w:val="9"/>
    <w:qFormat/>
    <w:rsid w:val="001052F2"/>
    <w:pPr>
      <w:keepNext/>
      <w:keepLines/>
      <w:outlineLvl w:val="0"/>
    </w:pPr>
    <w:rPr>
      <w:rFonts w:eastAsiaTheme="majorEastAsia" w:cstheme="majorBidi"/>
      <w:b/>
      <w:bCs/>
      <w:color w:val="833C0B" w:themeColor="accent2" w:themeShade="80"/>
      <w:sz w:val="36"/>
      <w:szCs w:val="28"/>
    </w:rPr>
  </w:style>
  <w:style w:type="paragraph" w:styleId="Kop2">
    <w:name w:val="heading 2"/>
    <w:basedOn w:val="Standaard"/>
    <w:next w:val="Standaard"/>
    <w:link w:val="Kop2Char"/>
    <w:uiPriority w:val="9"/>
    <w:unhideWhenUsed/>
    <w:qFormat/>
    <w:pPr>
      <w:keepNext/>
      <w:keepLines/>
      <w:spacing w:before="40"/>
      <w:outlineLvl w:val="1"/>
    </w:pPr>
    <w:rPr>
      <w:rFonts w:eastAsiaTheme="majorEastAsia" w:cstheme="majorBidi"/>
      <w:b/>
      <w:sz w:val="28"/>
      <w:szCs w:val="26"/>
    </w:rPr>
  </w:style>
  <w:style w:type="paragraph" w:styleId="Kop3">
    <w:name w:val="heading 3"/>
    <w:basedOn w:val="Standaard"/>
    <w:next w:val="Standaard"/>
    <w:link w:val="Kop3Char"/>
    <w:uiPriority w:val="9"/>
    <w:semiHidden/>
    <w:unhideWhenUsed/>
    <w:qFormat/>
    <w:pPr>
      <w:keepNext/>
      <w:keepLines/>
      <w:spacing w:before="200"/>
      <w:outlineLvl w:val="2"/>
    </w:pPr>
    <w:rPr>
      <w:rFonts w:asciiTheme="majorHAnsi" w:eastAsiaTheme="majorEastAsia" w:hAnsiTheme="majorHAnsi" w:cstheme="majorBidi"/>
      <w:b/>
      <w:bCs/>
      <w:color w:val="5B9BD5"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pPr>
      <w:spacing w:line="240" w:lineRule="auto"/>
    </w:pPr>
    <w:rPr>
      <w:rFonts w:ascii="Tahoma" w:hAnsi="Tahoma" w:cs="Tahoma"/>
      <w:sz w:val="16"/>
      <w:szCs w:val="16"/>
    </w:rPr>
  </w:style>
  <w:style w:type="paragraph" w:styleId="Tekstopmerking">
    <w:name w:val="annotation text"/>
    <w:basedOn w:val="Standaard"/>
    <w:link w:val="TekstopmerkingChar"/>
    <w:uiPriority w:val="99"/>
    <w:semiHidden/>
    <w:unhideWhenUsed/>
    <w:pPr>
      <w:spacing w:line="240" w:lineRule="auto"/>
    </w:pPr>
    <w:rPr>
      <w:sz w:val="20"/>
      <w:szCs w:val="20"/>
    </w:rPr>
  </w:style>
  <w:style w:type="paragraph" w:styleId="Onderwerpvanopmerking">
    <w:name w:val="annotation subject"/>
    <w:basedOn w:val="Tekstopmerking"/>
    <w:next w:val="Tekstopmerking"/>
    <w:link w:val="OnderwerpvanopmerkingChar"/>
    <w:uiPriority w:val="99"/>
    <w:semiHidden/>
    <w:unhideWhenUsed/>
    <w:rPr>
      <w:b/>
      <w:bCs/>
    </w:rPr>
  </w:style>
  <w:style w:type="character" w:styleId="Verwijzingopmerking">
    <w:name w:val="annotation reference"/>
    <w:basedOn w:val="Standaardalinea-lettertype"/>
    <w:uiPriority w:val="99"/>
    <w:semiHidden/>
    <w:unhideWhenUsed/>
    <w:rPr>
      <w:sz w:val="16"/>
      <w:szCs w:val="16"/>
    </w:rPr>
  </w:style>
  <w:style w:type="character" w:styleId="Hyperlink">
    <w:name w:val="Hyperlink"/>
    <w:basedOn w:val="Standaardalinea-lettertype"/>
    <w:uiPriority w:val="99"/>
    <w:unhideWhenUsed/>
    <w:qFormat/>
    <w:rPr>
      <w:color w:val="0000FF"/>
      <w:u w:val="single"/>
    </w:rPr>
  </w:style>
  <w:style w:type="character" w:customStyle="1" w:styleId="Kop1Char">
    <w:name w:val="Kop 1 Char"/>
    <w:basedOn w:val="Standaardalinea-lettertype"/>
    <w:link w:val="Kop1"/>
    <w:uiPriority w:val="9"/>
    <w:rsid w:val="001052F2"/>
    <w:rPr>
      <w:rFonts w:eastAsiaTheme="majorEastAsia" w:cstheme="majorBidi"/>
      <w:b/>
      <w:bCs/>
      <w:color w:val="833C0B" w:themeColor="accent2" w:themeShade="80"/>
      <w:sz w:val="36"/>
      <w:szCs w:val="28"/>
      <w:lang w:eastAsia="en-US"/>
    </w:rPr>
  </w:style>
  <w:style w:type="character" w:customStyle="1" w:styleId="Kop2Char">
    <w:name w:val="Kop 2 Char"/>
    <w:basedOn w:val="Standaardalinea-lettertype"/>
    <w:link w:val="Kop2"/>
    <w:uiPriority w:val="9"/>
    <w:rPr>
      <w:rFonts w:ascii="Times New Roman" w:eastAsiaTheme="majorEastAsia" w:hAnsi="Times New Roman" w:cstheme="majorBidi"/>
      <w:b/>
      <w:sz w:val="28"/>
      <w:szCs w:val="26"/>
    </w:rPr>
  </w:style>
  <w:style w:type="character" w:customStyle="1" w:styleId="BallontekstChar">
    <w:name w:val="Ballontekst Char"/>
    <w:basedOn w:val="Standaardalinea-lettertype"/>
    <w:link w:val="Ballontekst"/>
    <w:uiPriority w:val="99"/>
    <w:semiHidden/>
    <w:rPr>
      <w:rFonts w:ascii="Tahoma" w:hAnsi="Tahoma" w:cs="Tahoma"/>
      <w:sz w:val="16"/>
      <w:szCs w:val="16"/>
    </w:rPr>
  </w:style>
  <w:style w:type="character" w:customStyle="1" w:styleId="TekstopmerkingChar">
    <w:name w:val="Tekst opmerking Char"/>
    <w:basedOn w:val="Standaardalinea-lettertype"/>
    <w:link w:val="Tekstopmerking"/>
    <w:uiPriority w:val="99"/>
    <w:semiHidden/>
    <w:rPr>
      <w:rFonts w:ascii="Times New Roman" w:hAnsi="Times New Roman" w:cs="Times New Roman"/>
      <w:sz w:val="20"/>
      <w:szCs w:val="20"/>
    </w:rPr>
  </w:style>
  <w:style w:type="character" w:customStyle="1" w:styleId="OnderwerpvanopmerkingChar">
    <w:name w:val="Onderwerp van opmerking Char"/>
    <w:basedOn w:val="TekstopmerkingChar"/>
    <w:link w:val="Onderwerpvanopmerking"/>
    <w:uiPriority w:val="99"/>
    <w:semiHidden/>
    <w:rPr>
      <w:rFonts w:ascii="Times New Roman" w:hAnsi="Times New Roman" w:cs="Times New Roman"/>
      <w:b/>
      <w:bCs/>
      <w:sz w:val="20"/>
      <w:szCs w:val="20"/>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5B9BD5" w:themeColor="accent1"/>
      <w:sz w:val="24"/>
      <w:szCs w:val="24"/>
    </w:rPr>
  </w:style>
  <w:style w:type="paragraph" w:styleId="Kopvaninhoudsopgave">
    <w:name w:val="TOC Heading"/>
    <w:basedOn w:val="Kop1"/>
    <w:next w:val="Standaard"/>
    <w:uiPriority w:val="39"/>
    <w:unhideWhenUsed/>
    <w:qFormat/>
    <w:rsid w:val="00DC64DB"/>
    <w:pPr>
      <w:spacing w:before="240" w:line="259" w:lineRule="auto"/>
      <w:outlineLvl w:val="9"/>
    </w:pPr>
    <w:rPr>
      <w:rFonts w:asciiTheme="majorHAnsi" w:hAnsiTheme="majorHAnsi"/>
      <w:b w:val="0"/>
      <w:bCs w:val="0"/>
      <w:sz w:val="32"/>
      <w:szCs w:val="32"/>
      <w:lang w:eastAsia="nl-BE"/>
    </w:rPr>
  </w:style>
  <w:style w:type="paragraph" w:styleId="Inhopg1">
    <w:name w:val="toc 1"/>
    <w:basedOn w:val="Standaard"/>
    <w:next w:val="Standaard"/>
    <w:autoRedefine/>
    <w:uiPriority w:val="39"/>
    <w:unhideWhenUsed/>
    <w:rsid w:val="00DC64DB"/>
    <w:pPr>
      <w:spacing w:after="100"/>
    </w:pPr>
  </w:style>
  <w:style w:type="character" w:styleId="Onopgelostemelding">
    <w:name w:val="Unresolved Mention"/>
    <w:basedOn w:val="Standaardalinea-lettertype"/>
    <w:uiPriority w:val="99"/>
    <w:semiHidden/>
    <w:unhideWhenUsed/>
    <w:rsid w:val="00CA37E3"/>
    <w:rPr>
      <w:color w:val="605E5C"/>
      <w:shd w:val="clear" w:color="auto" w:fill="E1DFDD"/>
    </w:rPr>
  </w:style>
  <w:style w:type="paragraph" w:customStyle="1" w:styleId="bluecolor">
    <w:name w:val="blue_color"/>
    <w:basedOn w:val="Standaard"/>
    <w:rsid w:val="0051596B"/>
    <w:pPr>
      <w:spacing w:before="100" w:beforeAutospacing="1" w:after="100" w:afterAutospacing="1" w:line="240" w:lineRule="auto"/>
    </w:pPr>
    <w:rPr>
      <w:rFonts w:eastAsia="Times New Roman"/>
      <w:lang w:eastAsia="nl-BE"/>
    </w:rPr>
  </w:style>
  <w:style w:type="paragraph" w:styleId="Normaalweb">
    <w:name w:val="Normal (Web)"/>
    <w:basedOn w:val="Standaard"/>
    <w:uiPriority w:val="99"/>
    <w:unhideWhenUsed/>
    <w:rsid w:val="0051596B"/>
    <w:pPr>
      <w:spacing w:before="100" w:beforeAutospacing="1" w:after="100" w:afterAutospacing="1" w:line="240" w:lineRule="auto"/>
    </w:pPr>
    <w:rPr>
      <w:rFonts w:eastAsia="Times New Roman"/>
      <w:lang w:eastAsia="nl-BE"/>
    </w:rPr>
  </w:style>
  <w:style w:type="character" w:styleId="Nadruk">
    <w:name w:val="Emphasis"/>
    <w:basedOn w:val="Standaardalinea-lettertype"/>
    <w:uiPriority w:val="20"/>
    <w:qFormat/>
    <w:rsid w:val="0051596B"/>
    <w:rPr>
      <w:i/>
      <w:iCs/>
    </w:rPr>
  </w:style>
  <w:style w:type="paragraph" w:styleId="Lijstalinea">
    <w:name w:val="List Paragraph"/>
    <w:basedOn w:val="Standaard"/>
    <w:uiPriority w:val="34"/>
    <w:qFormat/>
    <w:rsid w:val="001052F2"/>
    <w:pPr>
      <w:ind w:left="720"/>
      <w:contextualSpacing/>
    </w:pPr>
    <w:rPr>
      <w:rFonts w:eastAsia="Calibri"/>
      <w:szCs w:val="22"/>
      <w:lang w:val="nl-NL" w:eastAsia="zh-CN"/>
    </w:rPr>
  </w:style>
  <w:style w:type="paragraph" w:styleId="Inhopg3">
    <w:name w:val="toc 3"/>
    <w:basedOn w:val="Standaard"/>
    <w:next w:val="Standaard"/>
    <w:autoRedefine/>
    <w:uiPriority w:val="39"/>
    <w:unhideWhenUsed/>
    <w:rsid w:val="001052F2"/>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rede.be/nl/nieuws/stop-de-vicieuze-cirkel-van-geweld-israel-en-palestina" TargetMode="External"/><Relationship Id="rId18" Type="http://schemas.openxmlformats.org/officeDocument/2006/relationships/hyperlink" Target="https://www.dewereldmorgen.be/artikel/2022/08/23/wanneer-zal-het-westen-openlijk-het-recht-van-de-palestijnen-op-zelfverdediging-erkennen/" TargetMode="External"/><Relationship Id="rId26" Type="http://schemas.openxmlformats.org/officeDocument/2006/relationships/hyperlink" Target="https://www.addameer.org/" TargetMode="External"/><Relationship Id="rId39" Type="http://schemas.openxmlformats.org/officeDocument/2006/relationships/hyperlink" Target="https://www.youtube.com/watch?v=TWNHnTMPvUY" TargetMode="External"/><Relationship Id="rId21" Type="http://schemas.openxmlformats.org/officeDocument/2006/relationships/hyperlink" Target="https://en.wikipedia.org/wiki/List_of_genocides_by_death_toll" TargetMode="External"/><Relationship Id="rId34" Type="http://schemas.openxmlformats.org/officeDocument/2006/relationships/hyperlink" Target="https://www.hrw.org/report/2021/04/27/threshold-crossed/israeli-authorities-and-crimes-apartheid-and-persecution" TargetMode="External"/><Relationship Id="rId42" Type="http://schemas.openxmlformats.org/officeDocument/2006/relationships/hyperlink" Target="https://www.scribd.com/document/466725276/Joint-Letter-by-1080-European-Parliamentarians-Against-Israeli-Annexation" TargetMode="External"/><Relationship Id="rId47" Type="http://schemas.openxmlformats.org/officeDocument/2006/relationships/hyperlink" Target="https://www.jpost.com/Israel-News/Bennett-Gov-policy-is-that-Area-C-belongs-to-Israel-613543" TargetMode="External"/><Relationship Id="rId50" Type="http://schemas.openxmlformats.org/officeDocument/2006/relationships/hyperlink" Target="https://eeas.europa.eu/headquarters/headquarters-homepage/65699/statement-spokesperson-demolition-palestinian-buildings-east-jerusalem_en" TargetMode="External"/><Relationship Id="rId7" Type="http://schemas.openxmlformats.org/officeDocument/2006/relationships/hyperlink" Target="https://palestinasolidariteit.be/2023/11/30/aantal-politieke-gevangenen-opvallend-gestegen/" TargetMode="External"/><Relationship Id="rId2" Type="http://schemas.openxmlformats.org/officeDocument/2006/relationships/customXml" Target="../customXml/item2.xml"/><Relationship Id="rId16" Type="http://schemas.openxmlformats.org/officeDocument/2006/relationships/hyperlink" Target="https://palestinasolidariteit.be/2021/05/29/tegenwerking-pers/" TargetMode="External"/><Relationship Id="rId29" Type="http://schemas.openxmlformats.org/officeDocument/2006/relationships/hyperlink" Target="https://www.sanctionsmap.eu/" TargetMode="External"/><Relationship Id="rId11" Type="http://schemas.openxmlformats.org/officeDocument/2006/relationships/hyperlink" Target="https://palestinasolidariteit.be/2023/09/21/israel-bant-vanaf-5-september-alle-export-vanuit-de-gazastrook/" TargetMode="External"/><Relationship Id="rId24" Type="http://schemas.openxmlformats.org/officeDocument/2006/relationships/hyperlink" Target="https://www.un.org/unispal/committee/" TargetMode="External"/><Relationship Id="rId32" Type="http://schemas.openxmlformats.org/officeDocument/2006/relationships/hyperlink" Target="https://www.adalah.org/en/content/view/7771" TargetMode="External"/><Relationship Id="rId37" Type="http://schemas.openxmlformats.org/officeDocument/2006/relationships/hyperlink" Target="https://en.safa.news/post/780/WHO-records-59-Israeli-attacks-against-Palestinian-health-care-in-2020" TargetMode="External"/><Relationship Id="rId40" Type="http://schemas.openxmlformats.org/officeDocument/2006/relationships/hyperlink" Target="https://en.safa.news/post/780/WHO-records-59-Israeli-attacks-against-Palestinian-health-care-in-2020" TargetMode="External"/><Relationship Id="rId45" Type="http://schemas.openxmlformats.org/officeDocument/2006/relationships/hyperlink" Target="https://www.haaretz.com/israel-news/netanyahu-insists-he-didn-t-give-up-on-west-bank-annexation-in-exchange-for-uae-ties-1.9077099" TargetMode="External"/><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btselem.org/" TargetMode="External"/><Relationship Id="rId19" Type="http://schemas.openxmlformats.org/officeDocument/2006/relationships/hyperlink" Target="https://www.ochaopt.org/poc/10-30-may-2022" TargetMode="External"/><Relationship Id="rId31" Type="http://schemas.openxmlformats.org/officeDocument/2006/relationships/hyperlink" Target="https://zochrot.org/en/village/52884" TargetMode="External"/><Relationship Id="rId44" Type="http://schemas.openxmlformats.org/officeDocument/2006/relationships/hyperlink" Target="https://www.haaretz.com/us-news/.premium-report-of-kushner-s-waning-influence-revives-netanyahu-s-annexation-dream-1.8966271" TargetMode="External"/><Relationship Id="rId52" Type="http://schemas.openxmlformats.org/officeDocument/2006/relationships/hyperlink" Target="https://bdsmovement.net/news/no-impunity-ethnic-cleansing-jerusalem-boycott-israel-now" TargetMode="External"/><Relationship Id="rId4" Type="http://schemas.openxmlformats.org/officeDocument/2006/relationships/styles" Target="styles.xml"/><Relationship Id="rId9" Type="http://schemas.openxmlformats.org/officeDocument/2006/relationships/hyperlink" Target="https://www.adalah.org/en/content/view/7771" TargetMode="External"/><Relationship Id="rId14" Type="http://schemas.openxmlformats.org/officeDocument/2006/relationships/hyperlink" Target="https://palestinasolidariteit.be/2022/09/28/protest-tegen-uitvoering-doodstraf%ef%bf%bc/" TargetMode="External"/><Relationship Id="rId22" Type="http://schemas.openxmlformats.org/officeDocument/2006/relationships/hyperlink" Target="http://www.palestinasolidariteit.be" TargetMode="External"/><Relationship Id="rId27" Type="http://schemas.openxmlformats.org/officeDocument/2006/relationships/hyperlink" Target="https://rightsforum.org/nieuws/maakt-israel-zich-schuldig-aan-terrorisme/" TargetMode="External"/><Relationship Id="rId30" Type="http://schemas.openxmlformats.org/officeDocument/2006/relationships/hyperlink" Target="https://www.btselem.org/facing_expulsion_blog/20201116_european_parliament_committee_on_human_rights_address" TargetMode="External"/><Relationship Id="rId35" Type="http://schemas.openxmlformats.org/officeDocument/2006/relationships/hyperlink" Target="https://www.youtube.com/watch?v=TWNHnTMPvUY" TargetMode="External"/><Relationship Id="rId43" Type="http://schemas.openxmlformats.org/officeDocument/2006/relationships/hyperlink" Target="http://opiniojuris.org/?s=an+open+letter+to+the+israeli+government" TargetMode="External"/><Relationship Id="rId48" Type="http://schemas.openxmlformats.org/officeDocument/2006/relationships/hyperlink" Target="https://eeas.europa.eu/headquarters/headquarters-homepage/65699/statement-spokesperson-demolition-palestinian-buildings-east-jerusalem_en" TargetMode="External"/><Relationship Id="rId8" Type="http://schemas.openxmlformats.org/officeDocument/2006/relationships/hyperlink" Target="https://palestinasolidariteit.be/2023/11/30/aantal-politieke-gevangenen-opvallend-gestegen/" TargetMode="External"/><Relationship Id="rId51" Type="http://schemas.openxmlformats.org/officeDocument/2006/relationships/hyperlink" Target="https://icahd.org/2019/07/22/a-statement-by-jeff-halper-on-demolitions-in-sue-baher/" TargetMode="External"/><Relationship Id="rId3" Type="http://schemas.openxmlformats.org/officeDocument/2006/relationships/numbering" Target="numbering.xml"/><Relationship Id="rId12" Type="http://schemas.openxmlformats.org/officeDocument/2006/relationships/hyperlink" Target="https://www.ugent.be/ps/conflict-ontwikkeling/en/news-events/news/statementpalestinianpeople" TargetMode="External"/><Relationship Id="rId17" Type="http://schemas.openxmlformats.org/officeDocument/2006/relationships/hyperlink" Target="https://www.dewereldmorgen.be/community/maarten-boudry-over-de-enige-liberale-democratie-in-midden-oosten/" TargetMode="External"/><Relationship Id="rId25" Type="http://schemas.openxmlformats.org/officeDocument/2006/relationships/hyperlink" Target="https://www.dewereldmorgen.be/artikel/2022/03/16/medemenselijkheid-een-flexibel-begrip-vier-lessen-van-ilan-pappe/" TargetMode="External"/><Relationship Id="rId33" Type="http://schemas.openxmlformats.org/officeDocument/2006/relationships/hyperlink" Target="https://www.youtube.com/watch?v=VdWGYvMeDyU" TargetMode="External"/><Relationship Id="rId38" Type="http://schemas.openxmlformats.org/officeDocument/2006/relationships/hyperlink" Target="https://www.icrc.org/en/doc/war-and-law/treaties-customary-law/geneva-conventions/overview-geneva-conventions.htm" TargetMode="External"/><Relationship Id="rId46" Type="http://schemas.openxmlformats.org/officeDocument/2006/relationships/hyperlink" Target="http://www.israelnationalnews.com/News/News.aspx/272794" TargetMode="External"/><Relationship Id="rId20" Type="http://schemas.openxmlformats.org/officeDocument/2006/relationships/hyperlink" Target="https://www.latimes.com/archives/la-xpm-1990-06-22-mn-431-story.html" TargetMode="External"/><Relationship Id="rId41" Type="http://schemas.openxmlformats.org/officeDocument/2006/relationships/hyperlink" Target="https://www.rtbf.be/info/monde/detail_3-ans-dans-les-prisons-israeliennes-pour-rien-un-footballeur-palestinien-temoigne?id=7970280"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palestinasolidariteit.be/2022/04/05/man-die-zijn-vrouw-vermoordt-niet-opgepakt/" TargetMode="External"/><Relationship Id="rId23" Type="http://schemas.openxmlformats.org/officeDocument/2006/relationships/hyperlink" Target="http://www.jartvoortman.be" TargetMode="External"/><Relationship Id="rId28" Type="http://schemas.openxmlformats.org/officeDocument/2006/relationships/hyperlink" Target="https://www.consilium.europa.eu/en/policies/sanctions/ukraine-crisis/" TargetMode="External"/><Relationship Id="rId36" Type="http://schemas.openxmlformats.org/officeDocument/2006/relationships/hyperlink" Target="https://www.btselem.org/press_release/20200326_israel_confiscates_clinic_tents_during_coronavirus_crisis" TargetMode="External"/><Relationship Id="rId49" Type="http://schemas.openxmlformats.org/officeDocument/2006/relationships/hyperlink" Target="https://eeas.europa.eu/headquarters/headquarters-homepage/79450/video-conference-foreign-affairs-ministers-remarks-high-representative-josep-borrell-press_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5EBF440-BC38-433B-A83B-EDEB9D86B0E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9923</Words>
  <Characters>54578</Characters>
  <Application>Microsoft Office Word</Application>
  <DocSecurity>0</DocSecurity>
  <Lines>454</Lines>
  <Paragraphs>128</Paragraphs>
  <ScaleCrop>false</ScaleCrop>
  <HeadingPairs>
    <vt:vector size="2" baseType="variant">
      <vt:variant>
        <vt:lpstr>Titel</vt:lpstr>
      </vt:variant>
      <vt:variant>
        <vt:i4>1</vt:i4>
      </vt:variant>
    </vt:vector>
  </HeadingPairs>
  <TitlesOfParts>
    <vt:vector size="1" baseType="lpstr">
      <vt:lpstr/>
    </vt:vector>
  </TitlesOfParts>
  <Company>Scholengroep Brussel</Company>
  <LinksUpToDate>false</LinksUpToDate>
  <CharactersWithSpaces>64373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Leerkracht AB</dc:creator>
  <cp:lastModifiedBy>jart voortman</cp:lastModifiedBy>
  <cp:revision>3</cp:revision>
  <dcterms:created xsi:type="dcterms:W3CDTF">2022-10-08T19:47:00Z</dcterms:created>
  <dcterms:modified xsi:type="dcterms:W3CDTF">2024-01-18T09:17:00Z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